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FB2F8" w14:textId="77777777" w:rsidR="008A34EB" w:rsidRPr="00274906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274906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274906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386"/>
      </w:tblGrid>
      <w:tr w:rsidR="008A34EB" w:rsidRPr="00274906" w14:paraId="53DF7AA0" w14:textId="77777777" w:rsidTr="00FF6DEE">
        <w:tc>
          <w:tcPr>
            <w:tcW w:w="9322" w:type="dxa"/>
            <w:gridSpan w:val="2"/>
          </w:tcPr>
          <w:p w14:paraId="11506280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8A34EB" w:rsidRPr="00274906" w14:paraId="4F670421" w14:textId="77777777" w:rsidTr="00FF6DEE">
        <w:tc>
          <w:tcPr>
            <w:tcW w:w="9322" w:type="dxa"/>
            <w:gridSpan w:val="2"/>
          </w:tcPr>
          <w:p w14:paraId="3F7039D2" w14:textId="77777777" w:rsidR="008A34EB" w:rsidRPr="00274906" w:rsidRDefault="008A34EB" w:rsidP="003468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687B" w:rsidRPr="00274906">
              <w:rPr>
                <w:rFonts w:asciiTheme="minorHAnsi" w:hAnsiTheme="minorHAnsi" w:cstheme="minorHAnsi"/>
                <w:sz w:val="22"/>
                <w:szCs w:val="22"/>
              </w:rPr>
              <w:t>Stavebná</w:t>
            </w:r>
            <w:r w:rsidR="00D85F53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fakulta</w:t>
            </w:r>
          </w:p>
        </w:tc>
      </w:tr>
      <w:tr w:rsidR="008A34EB" w:rsidRPr="00274906" w14:paraId="726D564C" w14:textId="77777777" w:rsidTr="00AA1179">
        <w:tc>
          <w:tcPr>
            <w:tcW w:w="3936" w:type="dxa"/>
          </w:tcPr>
          <w:p w14:paraId="3E1653D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9AF727" w14:textId="77777777" w:rsidR="006146BE" w:rsidRPr="00274906" w:rsidRDefault="00E61516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29000863         SvF - SJ 1</w:t>
            </w:r>
          </w:p>
        </w:tc>
        <w:tc>
          <w:tcPr>
            <w:tcW w:w="5386" w:type="dxa"/>
          </w:tcPr>
          <w:p w14:paraId="49089F22" w14:textId="77777777" w:rsidR="00A71AFA" w:rsidRPr="00274906" w:rsidRDefault="008A34EB" w:rsidP="00F862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</w:p>
          <w:p w14:paraId="6ACDC0E1" w14:textId="77777777" w:rsidR="008A34EB" w:rsidRPr="00274906" w:rsidRDefault="00AA1179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SvF - Slovenský jazyk pre zahraničných študentov 1</w:t>
            </w:r>
          </w:p>
        </w:tc>
      </w:tr>
      <w:tr w:rsidR="008A34EB" w:rsidRPr="00274906" w14:paraId="5E34E69C" w14:textId="77777777" w:rsidTr="00FF6DEE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274906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274906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77777777" w:rsidR="00477D52" w:rsidRPr="00274906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0F8D">
              <w:rPr>
                <w:rFonts w:asciiTheme="minorHAnsi" w:hAnsiTheme="minorHAnsi" w:cstheme="minorHAnsi"/>
                <w:sz w:val="22"/>
                <w:szCs w:val="22"/>
              </w:rPr>
              <w:t xml:space="preserve">klasifikovaný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zápočet</w:t>
            </w:r>
          </w:p>
        </w:tc>
      </w:tr>
      <w:tr w:rsidR="008A34EB" w:rsidRPr="00274906" w14:paraId="7A2779A2" w14:textId="77777777" w:rsidTr="00FF6DEE">
        <w:trPr>
          <w:trHeight w:val="286"/>
        </w:trPr>
        <w:tc>
          <w:tcPr>
            <w:tcW w:w="9322" w:type="dxa"/>
            <w:gridSpan w:val="2"/>
          </w:tcPr>
          <w:p w14:paraId="2E7FDBFE" w14:textId="77777777" w:rsidR="008A34EB" w:rsidRPr="00274906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A34EB" w:rsidRPr="00274906" w14:paraId="54CCF2F4" w14:textId="77777777" w:rsidTr="00FF6DEE">
        <w:tc>
          <w:tcPr>
            <w:tcW w:w="9322" w:type="dxa"/>
            <w:gridSpan w:val="2"/>
          </w:tcPr>
          <w:p w14:paraId="57723E4D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5DA1" w:rsidRPr="00274906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274906" w14:paraId="431527D9" w14:textId="77777777" w:rsidTr="00FF6DEE">
        <w:tc>
          <w:tcPr>
            <w:tcW w:w="9322" w:type="dxa"/>
            <w:gridSpan w:val="2"/>
          </w:tcPr>
          <w:p w14:paraId="5591527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274906" w14:paraId="18588488" w14:textId="77777777" w:rsidTr="00FF6DEE">
        <w:tc>
          <w:tcPr>
            <w:tcW w:w="9322" w:type="dxa"/>
            <w:gridSpan w:val="2"/>
          </w:tcPr>
          <w:p w14:paraId="1DA68567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274906" w14:paraId="52C27067" w14:textId="77777777" w:rsidTr="00FF6DEE">
        <w:tc>
          <w:tcPr>
            <w:tcW w:w="9322" w:type="dxa"/>
            <w:gridSpan w:val="2"/>
          </w:tcPr>
          <w:p w14:paraId="16E10D28" w14:textId="0B923A2E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5C09" w:rsidRPr="005A24CD">
              <w:rPr>
                <w:rFonts w:asciiTheme="minorHAnsi" w:hAnsiTheme="minorHAnsi" w:cstheme="minorHAnsi"/>
                <w:sz w:val="22"/>
                <w:szCs w:val="22"/>
              </w:rPr>
              <w:t>priebežné testovanie (</w:t>
            </w:r>
            <w:r w:rsidR="0027741E" w:rsidRPr="005A24C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935C09" w:rsidRPr="005A24CD">
              <w:rPr>
                <w:rFonts w:asciiTheme="minorHAnsi" w:hAnsiTheme="minorHAnsi" w:cstheme="minorHAnsi"/>
                <w:sz w:val="22"/>
                <w:szCs w:val="22"/>
              </w:rPr>
              <w:t xml:space="preserve"> bodov) + záverečný test (</w:t>
            </w:r>
            <w:r w:rsidR="0027741E" w:rsidRPr="005A24C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56335" w:rsidRPr="005A24CD">
              <w:rPr>
                <w:rFonts w:asciiTheme="minorHAnsi" w:hAnsiTheme="minorHAnsi" w:cstheme="minorHAnsi"/>
                <w:sz w:val="22"/>
                <w:szCs w:val="22"/>
              </w:rPr>
              <w:t>0 bodov)</w:t>
            </w:r>
          </w:p>
        </w:tc>
      </w:tr>
      <w:tr w:rsidR="008A34EB" w:rsidRPr="00274906" w14:paraId="3DC6D393" w14:textId="77777777" w:rsidTr="00FF6DEE">
        <w:tc>
          <w:tcPr>
            <w:tcW w:w="9322" w:type="dxa"/>
            <w:gridSpan w:val="2"/>
          </w:tcPr>
          <w:p w14:paraId="2A3E5401" w14:textId="512A1FCF" w:rsidR="00397EC9" w:rsidRPr="005814FE" w:rsidRDefault="00C62713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12C8" w:rsidRPr="005814FE">
              <w:rPr>
                <w:rFonts w:asciiTheme="minorHAnsi" w:hAnsiTheme="minorHAnsi" w:cstheme="minorHAnsi"/>
                <w:sz w:val="22"/>
                <w:szCs w:val="22"/>
              </w:rPr>
              <w:t>Osvojenie a/alebo zopakovanie základných jazykových znalostí zo slovenského jazyka</w:t>
            </w:r>
            <w:r w:rsidR="00997DCE" w:rsidRPr="005814FE">
              <w:rPr>
                <w:rFonts w:asciiTheme="minorHAnsi" w:hAnsiTheme="minorHAnsi" w:cstheme="minorHAnsi"/>
                <w:sz w:val="22"/>
                <w:szCs w:val="22"/>
              </w:rPr>
              <w:t>, p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A59FF" w:rsidRPr="005814FE">
              <w:rPr>
                <w:rFonts w:asciiTheme="minorHAnsi" w:hAnsiTheme="minorHAnsi" w:cstheme="minorHAnsi"/>
                <w:sz w:val="22"/>
                <w:szCs w:val="22"/>
              </w:rPr>
              <w:t>íprava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na sociálne a interkultúrne situácie podľa autentický</w:t>
            </w:r>
            <w:r w:rsidR="00E61516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ch učebných a online-materiálov 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zameraných na </w:t>
            </w:r>
            <w:r w:rsidR="00274907" w:rsidRPr="005814FE">
              <w:rPr>
                <w:rFonts w:asciiTheme="minorHAnsi" w:hAnsiTheme="minorHAnsi" w:cstheme="minorHAnsi"/>
                <w:sz w:val="22"/>
                <w:szCs w:val="22"/>
              </w:rPr>
              <w:t>bežnú komunikáciu</w:t>
            </w:r>
            <w:r w:rsidR="00A06227" w:rsidRPr="00581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5814FE">
              <w:rPr>
                <w:rFonts w:asciiTheme="minorHAnsi" w:hAnsiTheme="minorHAnsi" w:cstheme="minorHAnsi"/>
                <w:sz w:val="22"/>
                <w:szCs w:val="22"/>
              </w:rPr>
              <w:t>Komunikatívne používanie gramatiky.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7DCE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Osvojenie základov práce s informáciami v odborných textoch, nacvičenie hovoreného a písomného prejavu 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712C8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 odbornej 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>oblasti v rámci štyroch jazykových zručností – čítania a poč</w:t>
            </w:r>
            <w:r w:rsidR="00C738CC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="00566230" w:rsidRPr="005814FE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="00397EC9"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34297AFD" w14:textId="5B1CEFED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Predstaviť sa a prezentovať sa, opísať miesta a mestá, osvojiť si základnú slovnú zásobu z oblastí: nakupovanie, univerzita, vyjadrovanie času, denný režim, voľný čas, cestovanie, Slovensko.</w:t>
            </w:r>
          </w:p>
          <w:p w14:paraId="36600078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1BFEDD27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Pomenovať a rozlíšiť akademické funkcie. Správne používať a rozlišovať formy organizácie štúdia na univerzite. Porozumieť a predstaviť svoj študijný program, rozvrh, harmonogram štúdia. Osvojiť si komunikačné situácie na študijnom oddelení. Osvojiť si základy etikety e-mailovej korešpondencie a neformálnej komunikácie. Používať vhodné komunikačné frázy na vyjadrenie vlastného názoru. Popísať postup prihlásenia sa do MAIS-u a Moodlu. Vytvoriť (napísať) vlastný text o práci s elektronickými systémami TUKE. Sformulovať inštrukcie, ako získať aplikácie a softvéry cez hlavnú webstránku TUKE. Odpovedať na otázky a navrhnúť riešenia týkajúce sa práce s hlavnou webstránkou TUKE. Osvojiť si základné inštrukcie a postupy v práci s IKT. Identifikovať základné miesta v areáli TUKE a použiť vhodné jazykové prostriedky pri orientácii v areáli TUKE. Sformulovať, aplikovať a vysvetliť pravidlá platné v študovni, aktívne používať akademickú slovnú zásobu a porozumieť akademickému textu. Uviesť základné informácie o štúdiu na TUKE. Špecifikovať postup pri vypracúvaní zadania, špecifikovať práva a povinnosti študenta.</w:t>
            </w:r>
          </w:p>
          <w:p w14:paraId="1B76E7AE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3BA2AEC4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Osvojiť si základné gramatické javy na úrovni A2 a komunikačné používanie gramatiky.</w:t>
            </w:r>
          </w:p>
          <w:p w14:paraId="6B1763A7" w14:textId="77777777" w:rsidR="00397EC9" w:rsidRPr="005814FE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59079641" w14:textId="6979ADAC" w:rsidR="00274907" w:rsidRPr="005814FE" w:rsidRDefault="00397EC9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na </w:t>
            </w:r>
            <w:r w:rsidR="005A24CD" w:rsidRPr="005814FE">
              <w:rPr>
                <w:rFonts w:asciiTheme="minorHAnsi" w:hAnsiTheme="minorHAnsi" w:cstheme="minorHAnsi"/>
                <w:sz w:val="22"/>
                <w:szCs w:val="22"/>
              </w:rPr>
              <w:t>pozemné st</w:t>
            </w:r>
            <w:r w:rsidR="00D07ADE">
              <w:rPr>
                <w:rFonts w:asciiTheme="minorHAnsi" w:hAnsiTheme="minorHAnsi" w:cstheme="minorHAnsi"/>
                <w:sz w:val="22"/>
                <w:szCs w:val="22"/>
              </w:rPr>
              <w:t>avby</w:t>
            </w:r>
            <w:r w:rsidR="005A24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A24CD"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7ADE">
              <w:rPr>
                <w:rFonts w:asciiTheme="minorHAnsi" w:hAnsiTheme="minorHAnsi" w:cstheme="minorHAnsi"/>
                <w:sz w:val="22"/>
                <w:szCs w:val="22"/>
              </w:rPr>
              <w:t>ekológiu</w:t>
            </w:r>
            <w:r w:rsidR="003C6032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D07A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environmentalistiku</w:t>
            </w:r>
            <w:r w:rsidR="00372B28" w:rsidRPr="00581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5CBF59" w14:textId="77777777" w:rsidR="00372B28" w:rsidRPr="005814FE" w:rsidRDefault="00372B28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5EF417" w14:textId="48AB7120" w:rsidR="00372B28" w:rsidRPr="005814FE" w:rsidRDefault="005814FE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Poznámka: V prípade záujmu o prípravný kurz pred začiatkom ZS niektoré témy z</w:t>
            </w:r>
            <w:r w:rsidR="00827329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osnovy</w:t>
            </w:r>
            <w:r w:rsidR="00827329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v IL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budú prebrané </w:t>
            </w:r>
            <w:r w:rsidR="00E44FA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už </w:t>
            </w:r>
            <w:r w:rsidR="00372B28"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v prípravnom kurze.</w:t>
            </w:r>
            <w:r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</w:p>
        </w:tc>
      </w:tr>
      <w:tr w:rsidR="008A34EB" w:rsidRPr="00274906" w14:paraId="15F83A29" w14:textId="77777777" w:rsidTr="00FF6DEE">
        <w:tc>
          <w:tcPr>
            <w:tcW w:w="9322" w:type="dxa"/>
            <w:gridSpan w:val="2"/>
          </w:tcPr>
          <w:p w14:paraId="0FAF713E" w14:textId="77777777" w:rsidR="00BB6110" w:rsidRPr="005814FE" w:rsidRDefault="008A34EB" w:rsidP="00BB61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980BE6" w14:textId="77777777" w:rsidR="00EB77FC" w:rsidRPr="005814FE" w:rsidRDefault="0063770D" w:rsidP="00FF6DE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SLOVENSKÝ </w:t>
            </w:r>
            <w:r w:rsidR="00EB77FC"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JAZYK</w:t>
            </w:r>
          </w:p>
          <w:p w14:paraId="18CF9A3B" w14:textId="77777777" w:rsidR="007C0BCA" w:rsidRPr="007E2483" w:rsidRDefault="007C0BCA" w:rsidP="007C0BCA">
            <w:pPr>
              <w:pStyle w:val="Odsekzoznamu"/>
              <w:numPr>
                <w:ilvl w:val="0"/>
                <w:numId w:val="13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E2483">
              <w:rPr>
                <w:rFonts w:asciiTheme="minorHAnsi" w:hAnsiTheme="minorHAnsi" w:cstheme="minorHAnsi"/>
                <w:sz w:val="22"/>
                <w:szCs w:val="22"/>
              </w:rPr>
              <w:t>Úvodné stretnutie, informácia o predmete a podmienkach absolvovania.</w:t>
            </w:r>
          </w:p>
          <w:p w14:paraId="02A18264" w14:textId="27E943CF" w:rsidR="00397EC9" w:rsidRPr="005814FE" w:rsidRDefault="005814FE" w:rsidP="007C0BCA">
            <w:pPr>
              <w:pStyle w:val="Odsekzoznamu"/>
              <w:ind w:left="705"/>
              <w:rPr>
                <w:rFonts w:asciiTheme="minorHAnsi" w:hAnsiTheme="minorHAnsi" w:cstheme="minorHAnsi"/>
                <w:sz w:val="22"/>
                <w:szCs w:val="22"/>
              </w:rPr>
            </w:pPr>
            <w:r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663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Predstaviť sa, formálna a neformálna komunikácia. Komunikácia</w:t>
            </w:r>
            <w:r w:rsidR="00C36CE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663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na </w:t>
            </w:r>
            <w:r w:rsidR="00663AAC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Ubytovacom oddelení</w:t>
            </w:r>
            <w:r w:rsidR="00C36CE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="007E248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  <w:r w:rsidR="00663AAC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397EC9" w:rsidRPr="005814FE">
              <w:rPr>
                <w:rFonts w:asciiTheme="minorHAnsi" w:hAnsiTheme="minorHAnsi" w:cstheme="minorHAnsi"/>
                <w:sz w:val="22"/>
                <w:szCs w:val="22"/>
              </w:rPr>
              <w:t>Práca s Maisom a Moodlom.</w:t>
            </w:r>
          </w:p>
          <w:p w14:paraId="5945B4CE" w14:textId="1937C1FF" w:rsidR="00397EC9" w:rsidRPr="005814FE" w:rsidRDefault="00073CE0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Práca s informáciami na stránke TUKE. </w:t>
            </w:r>
            <w:r w:rsidR="005814FE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(Areál TUKE</w:t>
            </w:r>
            <w:r w:rsid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a orientácia v</w:t>
            </w:r>
            <w:r w:rsidR="00D87B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  <w:r w:rsid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Košiciach</w:t>
            </w:r>
            <w:r w:rsidR="005814FE"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="005A24CD">
              <w:rPr>
                <w:color w:val="FF0000"/>
              </w:rPr>
              <w:t xml:space="preserve">. </w:t>
            </w:r>
          </w:p>
          <w:p w14:paraId="2E2B107E" w14:textId="39B94018" w:rsidR="00182528" w:rsidRPr="00D87BE5" w:rsidRDefault="00087EE2" w:rsidP="00182528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161A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lastRenderedPageBreak/>
              <w:t>(</w:t>
            </w:r>
            <w:r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Určovanie času 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  <w:r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dátumu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 H</w:t>
            </w:r>
            <w:r w:rsidRPr="005A24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armonogram štúdia, rozvrh.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Ubytovací poriadok na TUKE). </w:t>
            </w:r>
            <w:r w:rsidR="00182528" w:rsidRPr="00087EE2">
              <w:rPr>
                <w:rFonts w:asciiTheme="minorHAnsi" w:hAnsiTheme="minorHAnsi" w:cstheme="minorHAnsi"/>
                <w:sz w:val="22"/>
                <w:szCs w:val="22"/>
              </w:rPr>
              <w:t>Komunikácia na Referáte pre vzdelávanie</w:t>
            </w:r>
            <w:r w:rsidR="00885BEB" w:rsidRPr="00087EE2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182528" w:rsidRPr="00087EE2">
              <w:rPr>
                <w:rFonts w:asciiTheme="minorHAnsi" w:hAnsiTheme="minorHAnsi" w:cstheme="minorHAnsi"/>
                <w:sz w:val="22"/>
                <w:szCs w:val="22"/>
              </w:rPr>
              <w:t xml:space="preserve"> Cudzineckej polícii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73C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73CE0">
              <w:rPr>
                <w:rFonts w:asciiTheme="minorHAnsi" w:hAnsiTheme="minorHAnsi" w:cstheme="minorHAnsi"/>
                <w:sz w:val="22"/>
                <w:szCs w:val="22"/>
              </w:rPr>
              <w:t>Štruktúra a organizácia TUKE</w:t>
            </w:r>
            <w:r w:rsidR="00182528" w:rsidRPr="00087E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0E5E61" w14:textId="1A5987C3" w:rsidR="00D87BE5" w:rsidRPr="00D87BE5" w:rsidRDefault="0082732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Štúdium</w:t>
            </w:r>
            <w:r w:rsidR="0041663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87BE5">
              <w:rPr>
                <w:rFonts w:asciiTheme="minorHAnsi" w:hAnsiTheme="minorHAnsi" w:cstheme="minorHAnsi"/>
                <w:sz w:val="22"/>
                <w:szCs w:val="22"/>
              </w:rPr>
              <w:t xml:space="preserve">študijný poriadok </w:t>
            </w:r>
            <w:r w:rsidR="00416639">
              <w:rPr>
                <w:rFonts w:asciiTheme="minorHAnsi" w:hAnsiTheme="minorHAnsi" w:cstheme="minorHAnsi"/>
                <w:sz w:val="22"/>
                <w:szCs w:val="22"/>
              </w:rPr>
              <w:t xml:space="preserve">a štatút 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na TUKE.</w:t>
            </w:r>
          </w:p>
          <w:p w14:paraId="03817ABA" w14:textId="118EF43E" w:rsidR="00073CE0" w:rsidRPr="005814FE" w:rsidRDefault="005A24CD" w:rsidP="00073CE0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E-mailová</w:t>
            </w:r>
            <w:r w:rsidR="00A445C6">
              <w:rPr>
                <w:rFonts w:asciiTheme="minorHAnsi" w:hAnsiTheme="minorHAnsi" w:cstheme="minorHAnsi"/>
                <w:sz w:val="22"/>
                <w:szCs w:val="22"/>
              </w:rPr>
              <w:t xml:space="preserve"> formálna a neformálna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korešpondencia.</w:t>
            </w:r>
          </w:p>
          <w:p w14:paraId="02395657" w14:textId="54920976" w:rsidR="005A24CD" w:rsidRPr="005814FE" w:rsidRDefault="00986552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Odborná téma – výber</w:t>
            </w:r>
            <w:r w:rsidR="005E3C5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>ozemné stavby.</w:t>
            </w:r>
            <w:r w:rsidR="00B350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ECBE0A1" w14:textId="2E302A3A" w:rsidR="0071262E" w:rsidRPr="0015543E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554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1:</w:t>
            </w:r>
            <w:r w:rsidRPr="0015543E">
              <w:rPr>
                <w:rFonts w:asciiTheme="minorHAnsi" w:hAnsiTheme="minorHAnsi" w:cstheme="minorHAnsi"/>
                <w:sz w:val="22"/>
                <w:szCs w:val="22"/>
              </w:rPr>
              <w:t xml:space="preserve"> e-mail (písomne na seminári). </w:t>
            </w:r>
            <w:r w:rsidR="00CC5E82" w:rsidRPr="0015543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426E2" w:rsidRPr="0015543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Voľný čas.</w:t>
            </w:r>
            <w:r w:rsidR="00CC5E82" w:rsidRPr="0015543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="00B350C2" w:rsidRPr="001554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A5A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E82" w:rsidRPr="0015543E">
              <w:rPr>
                <w:rFonts w:asciiTheme="minorHAnsi" w:hAnsiTheme="minorHAnsi" w:cstheme="minorHAnsi"/>
                <w:sz w:val="22"/>
                <w:szCs w:val="22"/>
              </w:rPr>
              <w:t>Výlet</w:t>
            </w:r>
            <w:r w:rsidR="002D05A6">
              <w:rPr>
                <w:rFonts w:asciiTheme="minorHAnsi" w:hAnsiTheme="minorHAnsi" w:cstheme="minorHAnsi"/>
                <w:sz w:val="22"/>
                <w:szCs w:val="22"/>
              </w:rPr>
              <w:t xml:space="preserve"> a cestovanie</w:t>
            </w:r>
            <w:r w:rsidR="00CC5E82" w:rsidRPr="0015543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F05003">
              <w:rPr>
                <w:rFonts w:asciiTheme="minorHAnsi" w:hAnsiTheme="minorHAnsi" w:cstheme="minorHAnsi"/>
                <w:sz w:val="22"/>
                <w:szCs w:val="22"/>
              </w:rPr>
              <w:t>Počasie</w:t>
            </w:r>
            <w:r w:rsidR="006A5A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A5A52" w:rsidRPr="001554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E82" w:rsidRPr="0015543E">
              <w:rPr>
                <w:rFonts w:asciiTheme="minorHAnsi" w:hAnsiTheme="minorHAnsi" w:cstheme="minorHAnsi"/>
                <w:sz w:val="22"/>
                <w:szCs w:val="22"/>
              </w:rPr>
              <w:t>Slovensko.</w:t>
            </w:r>
          </w:p>
          <w:p w14:paraId="298BBC21" w14:textId="76378759" w:rsidR="00CC5E82" w:rsidRPr="0083506C" w:rsidRDefault="00CC5E82" w:rsidP="00CC5E82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506C">
              <w:rPr>
                <w:rFonts w:asciiTheme="minorHAnsi" w:hAnsiTheme="minorHAnsi" w:cstheme="minorHAnsi"/>
                <w:sz w:val="22"/>
                <w:szCs w:val="22"/>
              </w:rPr>
              <w:t xml:space="preserve">Ekológia. </w:t>
            </w:r>
          </w:p>
          <w:p w14:paraId="15236037" w14:textId="0FDA058C" w:rsidR="005814FE" w:rsidRPr="0083506C" w:rsidRDefault="00CC5E82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506C">
              <w:rPr>
                <w:rFonts w:asciiTheme="minorHAnsi" w:hAnsiTheme="minorHAnsi" w:cstheme="minorHAnsi"/>
                <w:sz w:val="22"/>
                <w:szCs w:val="22"/>
              </w:rPr>
              <w:t>Odborná téma – výber: Environmentalistika.</w:t>
            </w:r>
          </w:p>
          <w:p w14:paraId="6A7F24EE" w14:textId="38D5C68D" w:rsidR="00397EC9" w:rsidRPr="005814FE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ústne preskúšanie (výber otázok z</w:t>
            </w:r>
            <w:r w:rsidR="009A5F2B" w:rsidRPr="005814FE">
              <w:rPr>
                <w:rFonts w:asciiTheme="minorHAnsi" w:hAnsiTheme="minorHAnsi" w:cstheme="minorHAnsi"/>
                <w:sz w:val="22"/>
                <w:szCs w:val="22"/>
              </w:rPr>
              <w:t> pracovných listov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a prípadových štúdií).</w:t>
            </w:r>
          </w:p>
          <w:p w14:paraId="24B1740D" w14:textId="07BC1E4B" w:rsidR="00C36CEA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ústne preskúšanie (pokračovanie)</w:t>
            </w:r>
            <w:r w:rsidR="0035780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8D08F4">
              <w:rPr>
                <w:rFonts w:asciiTheme="minorHAnsi" w:hAnsiTheme="minorHAnsi" w:cstheme="minorHAnsi"/>
                <w:sz w:val="22"/>
                <w:szCs w:val="22"/>
              </w:rPr>
              <w:t>Opakovanie gramatiky A2</w:t>
            </w:r>
            <w:r w:rsidR="008350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B8AD48" w14:textId="1F281EBD" w:rsidR="00397EC9" w:rsidRPr="0083506C" w:rsidRDefault="00CC5E82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506C">
              <w:rPr>
                <w:rFonts w:asciiTheme="minorHAnsi" w:hAnsiTheme="minorHAnsi" w:cstheme="minorHAnsi"/>
                <w:sz w:val="22"/>
                <w:szCs w:val="22"/>
              </w:rPr>
              <w:t>Opakovanie gramatiky A2</w:t>
            </w:r>
            <w:r w:rsidR="0083506C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="0083506C">
              <w:rPr>
                <w:rFonts w:asciiTheme="minorHAnsi" w:hAnsiTheme="minorHAnsi" w:cstheme="minorHAnsi"/>
                <w:sz w:val="22"/>
                <w:szCs w:val="22"/>
              </w:rPr>
              <w:t xml:space="preserve"> pokračovanie.</w:t>
            </w:r>
          </w:p>
          <w:p w14:paraId="63D8F9E9" w14:textId="08EA8DA1" w:rsidR="008A34EB" w:rsidRPr="005814FE" w:rsidRDefault="00397EC9" w:rsidP="007C0B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</w:t>
            </w:r>
            <w:r w:rsidR="000F6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verečný</w:t>
            </w:r>
            <w:r w:rsidRPr="005814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test</w:t>
            </w:r>
            <w:r w:rsidR="006D1845" w:rsidRPr="005814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8A34EB" w:rsidRPr="00274906" w14:paraId="74CD6AE3" w14:textId="77777777" w:rsidTr="00FF6DEE">
        <w:tc>
          <w:tcPr>
            <w:tcW w:w="9322" w:type="dxa"/>
            <w:gridSpan w:val="2"/>
          </w:tcPr>
          <w:p w14:paraId="6EDBFA8D" w14:textId="77777777" w:rsidR="00BB053B" w:rsidRPr="00274906" w:rsidRDefault="00BB053B" w:rsidP="00BB05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27F441" w14:textId="04DEA840" w:rsidR="00B027B5" w:rsidRPr="000E7C85" w:rsidRDefault="00B027B5" w:rsidP="000E7C85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E7C85">
              <w:rPr>
                <w:rFonts w:asciiTheme="minorHAnsi" w:hAnsiTheme="minorHAnsi" w:cstheme="minorHAnsi"/>
                <w:sz w:val="22"/>
                <w:szCs w:val="22"/>
              </w:rPr>
              <w:t>Kamenárová, R. a kol.: Krížom krážom Slovenčina A1, Univerzita Komenského, 2018</w:t>
            </w:r>
            <w:r w:rsidR="003C04A9" w:rsidRPr="000E7C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FD20CFE" w14:textId="460ED519" w:rsidR="00B027B5" w:rsidRPr="000E7C85" w:rsidRDefault="00B027B5" w:rsidP="000E7C85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E7C85">
              <w:rPr>
                <w:rFonts w:asciiTheme="minorHAnsi" w:hAnsiTheme="minorHAnsi" w:cstheme="minorHAnsi"/>
                <w:sz w:val="22"/>
                <w:szCs w:val="22"/>
              </w:rPr>
              <w:t>Kamenárová, R.  a kol.: Krížom krážom Slovenčina A2, Univerzita Komenského, 2012</w:t>
            </w:r>
            <w:r w:rsidR="003C04A9" w:rsidRPr="000E7C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1F4095" w14:textId="5F5DA479" w:rsidR="00067D5C" w:rsidRDefault="000E7C85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274906" w:rsidRPr="00274906">
              <w:rPr>
                <w:rFonts w:asciiTheme="minorHAnsi" w:hAnsiTheme="minorHAnsi" w:cstheme="minorHAnsi"/>
                <w:sz w:val="22"/>
                <w:szCs w:val="22"/>
              </w:rPr>
              <w:t>Sorger, R. a kol.: Kulíková, T., Mazurová, H., Timárová, D</w:t>
            </w:r>
            <w:r w:rsidR="008231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74906" w:rsidRPr="0027490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74906"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1009E" w:rsidRPr="0021009E">
              <w:rPr>
                <w:rFonts w:asciiTheme="minorHAnsi" w:hAnsiTheme="minorHAnsi" w:cstheme="minorHAnsi"/>
                <w:sz w:val="22"/>
                <w:szCs w:val="22"/>
              </w:rPr>
              <w:t xml:space="preserve">Slovenčina v akademickom prostredí </w:t>
            </w:r>
            <w:r w:rsidR="00B72784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="0021009E" w:rsidRPr="0021009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274906" w:rsidRPr="0021009E">
              <w:rPr>
                <w:rFonts w:asciiTheme="minorHAnsi" w:hAnsiTheme="minorHAnsi" w:cstheme="minorHAnsi"/>
                <w:sz w:val="22"/>
                <w:szCs w:val="22"/>
              </w:rPr>
              <w:t xml:space="preserve">pripravovaná vysokoškolská </w:t>
            </w:r>
            <w:r w:rsidR="00B72784">
              <w:rPr>
                <w:rFonts w:asciiTheme="minorHAnsi" w:hAnsiTheme="minorHAnsi" w:cstheme="minorHAnsi"/>
                <w:sz w:val="22"/>
                <w:szCs w:val="22"/>
              </w:rPr>
              <w:t>publikácia</w:t>
            </w:r>
            <w:r w:rsidR="00631F85">
              <w:rPr>
                <w:rFonts w:asciiTheme="minorHAnsi" w:hAnsiTheme="minorHAnsi" w:cstheme="minorHAnsi"/>
                <w:sz w:val="22"/>
                <w:szCs w:val="22"/>
              </w:rPr>
              <w:t xml:space="preserve"> v. r. 2024</w:t>
            </w:r>
            <w:r w:rsidR="0021009E" w:rsidRPr="0021009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384972FF" w14:textId="0ECE9707" w:rsidR="000E7C85" w:rsidRPr="00274906" w:rsidRDefault="000E7C85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7C85">
              <w:rPr>
                <w:rFonts w:asciiTheme="minorHAnsi" w:hAnsiTheme="minorHAnsi" w:cstheme="minorHAnsi"/>
                <w:sz w:val="22"/>
                <w:szCs w:val="22"/>
              </w:rPr>
              <w:t>4. Online a vlastné zdroje (pracovné listy zamerané na odborné témy).</w:t>
            </w:r>
          </w:p>
        </w:tc>
      </w:tr>
      <w:tr w:rsidR="008A34EB" w:rsidRPr="00274906" w14:paraId="6865BF8D" w14:textId="77777777" w:rsidTr="00FF6DEE">
        <w:tc>
          <w:tcPr>
            <w:tcW w:w="9322" w:type="dxa"/>
            <w:gridSpan w:val="2"/>
          </w:tcPr>
          <w:p w14:paraId="078A86E5" w14:textId="77777777" w:rsidR="008A34EB" w:rsidRPr="00274906" w:rsidRDefault="008A34EB" w:rsidP="00D8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3028" w:rsidRPr="00274906">
              <w:rPr>
                <w:rFonts w:asciiTheme="minorHAnsi" w:hAnsiTheme="minorHAnsi" w:cstheme="minorHAnsi"/>
                <w:sz w:val="22"/>
                <w:szCs w:val="22"/>
              </w:rPr>
              <w:t>slovenský</w:t>
            </w:r>
          </w:p>
        </w:tc>
      </w:tr>
      <w:tr w:rsidR="008A34EB" w:rsidRPr="00274906" w14:paraId="1E7A3955" w14:textId="77777777" w:rsidTr="00FF6DEE">
        <w:tc>
          <w:tcPr>
            <w:tcW w:w="9322" w:type="dxa"/>
            <w:gridSpan w:val="2"/>
          </w:tcPr>
          <w:p w14:paraId="2272858D" w14:textId="77777777" w:rsidR="008A34EB" w:rsidRPr="00274906" w:rsidRDefault="008A34EB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</w:t>
            </w:r>
            <w:r w:rsidR="006146BE"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zimnom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semestri</w:t>
            </w:r>
          </w:p>
        </w:tc>
      </w:tr>
      <w:tr w:rsidR="008A34EB" w:rsidRPr="00274906" w14:paraId="0E4B7781" w14:textId="77777777" w:rsidTr="00FF6DEE">
        <w:tc>
          <w:tcPr>
            <w:tcW w:w="9322" w:type="dxa"/>
            <w:gridSpan w:val="2"/>
          </w:tcPr>
          <w:p w14:paraId="51F633D1" w14:textId="77777777" w:rsidR="003E0761" w:rsidRPr="00274906" w:rsidRDefault="003E0761" w:rsidP="003E07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3E0761" w:rsidRPr="00274906" w:rsidRDefault="003E0761" w:rsidP="003E076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3E0761" w:rsidRPr="00274906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3E0761" w:rsidRPr="00274906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8A34EB" w:rsidRPr="00274906" w:rsidRDefault="003E0761" w:rsidP="00F8626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8A34EB" w:rsidRPr="00274906" w14:paraId="7266B6FD" w14:textId="77777777" w:rsidTr="00FF6DEE">
        <w:tc>
          <w:tcPr>
            <w:tcW w:w="9322" w:type="dxa"/>
            <w:gridSpan w:val="2"/>
          </w:tcPr>
          <w:p w14:paraId="00345327" w14:textId="633ADA54" w:rsidR="008A34EB" w:rsidRPr="00274906" w:rsidRDefault="003C04A9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Mgr. </w:t>
            </w:r>
            <w:r w:rsidR="0035780A">
              <w:rPr>
                <w:rFonts w:asciiTheme="minorHAnsi" w:hAnsiTheme="minorHAnsi" w:cstheme="minorHAnsi"/>
                <w:sz w:val="22"/>
                <w:szCs w:val="22"/>
              </w:rPr>
              <w:t xml:space="preserve">Patrícia Gajdošová,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067D5C" w:rsidRPr="00274906" w14:paraId="7869AD77" w14:textId="77777777" w:rsidTr="00FF6DEE">
        <w:tc>
          <w:tcPr>
            <w:tcW w:w="9322" w:type="dxa"/>
            <w:gridSpan w:val="2"/>
          </w:tcPr>
          <w:p w14:paraId="6986EE1D" w14:textId="0F13ED3B" w:rsidR="00067D5C" w:rsidRPr="00274906" w:rsidRDefault="00067D5C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01.</w:t>
            </w:r>
            <w:r w:rsidR="00E96B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 w:rsidR="00E96B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E96B4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067D5C" w:rsidRPr="00274906" w14:paraId="2C6CC0F7" w14:textId="77777777" w:rsidTr="00FF6DEE">
        <w:tc>
          <w:tcPr>
            <w:tcW w:w="9322" w:type="dxa"/>
            <w:gridSpan w:val="2"/>
          </w:tcPr>
          <w:p w14:paraId="0930B3C2" w14:textId="77777777" w:rsidR="00067D5C" w:rsidRPr="00274906" w:rsidRDefault="00067D5C" w:rsidP="00AD35DB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PhD.</w:t>
            </w:r>
          </w:p>
        </w:tc>
      </w:tr>
    </w:tbl>
    <w:p w14:paraId="63339301" w14:textId="77777777" w:rsidR="00477D52" w:rsidRPr="00274906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7D52" w:rsidRPr="00274906" w:rsidSect="00524AE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90473" w14:textId="77777777" w:rsidR="004E246A" w:rsidRDefault="004E246A" w:rsidP="00524AED">
      <w:r>
        <w:separator/>
      </w:r>
    </w:p>
  </w:endnote>
  <w:endnote w:type="continuationSeparator" w:id="0">
    <w:p w14:paraId="79BF2E3A" w14:textId="77777777" w:rsidR="004E246A" w:rsidRDefault="004E246A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11FE4" w14:textId="77777777" w:rsidR="004E246A" w:rsidRDefault="004E246A" w:rsidP="00524AED">
      <w:r>
        <w:separator/>
      </w:r>
    </w:p>
  </w:footnote>
  <w:footnote w:type="continuationSeparator" w:id="0">
    <w:p w14:paraId="2FA68A81" w14:textId="77777777" w:rsidR="004E246A" w:rsidRDefault="004E246A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E27D13"/>
    <w:multiLevelType w:val="hybridMultilevel"/>
    <w:tmpl w:val="2E4445F6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94484"/>
    <w:multiLevelType w:val="hybridMultilevel"/>
    <w:tmpl w:val="3C2E04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247D0"/>
    <w:multiLevelType w:val="hybridMultilevel"/>
    <w:tmpl w:val="AD80A30E"/>
    <w:lvl w:ilvl="0" w:tplc="CD166404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6"/>
  </w:num>
  <w:num w:numId="4" w16cid:durableId="1612859403">
    <w:abstractNumId w:val="12"/>
  </w:num>
  <w:num w:numId="5" w16cid:durableId="1933469004">
    <w:abstractNumId w:val="1"/>
  </w:num>
  <w:num w:numId="6" w16cid:durableId="453333363">
    <w:abstractNumId w:val="13"/>
  </w:num>
  <w:num w:numId="7" w16cid:durableId="911037502">
    <w:abstractNumId w:val="10"/>
  </w:num>
  <w:num w:numId="8" w16cid:durableId="344477661">
    <w:abstractNumId w:val="2"/>
  </w:num>
  <w:num w:numId="9" w16cid:durableId="50350544">
    <w:abstractNumId w:val="8"/>
  </w:num>
  <w:num w:numId="10" w16cid:durableId="280651608">
    <w:abstractNumId w:val="11"/>
  </w:num>
  <w:num w:numId="11" w16cid:durableId="1364475300">
    <w:abstractNumId w:val="3"/>
  </w:num>
  <w:num w:numId="12" w16cid:durableId="1712268678">
    <w:abstractNumId w:val="4"/>
  </w:num>
  <w:num w:numId="13" w16cid:durableId="435829465">
    <w:abstractNumId w:val="9"/>
  </w:num>
  <w:num w:numId="14" w16cid:durableId="350571492">
    <w:abstractNumId w:val="5"/>
  </w:num>
  <w:num w:numId="15" w16cid:durableId="939021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4EE0"/>
    <w:rsid w:val="000273F7"/>
    <w:rsid w:val="00033089"/>
    <w:rsid w:val="00036172"/>
    <w:rsid w:val="000540D5"/>
    <w:rsid w:val="00054605"/>
    <w:rsid w:val="0005681F"/>
    <w:rsid w:val="00067D5C"/>
    <w:rsid w:val="00073CE0"/>
    <w:rsid w:val="00087EE2"/>
    <w:rsid w:val="00090F5F"/>
    <w:rsid w:val="000B6529"/>
    <w:rsid w:val="000D5F6D"/>
    <w:rsid w:val="000E27BC"/>
    <w:rsid w:val="000E3018"/>
    <w:rsid w:val="000E7C85"/>
    <w:rsid w:val="000F1495"/>
    <w:rsid w:val="000F5664"/>
    <w:rsid w:val="000F6B7B"/>
    <w:rsid w:val="001026DD"/>
    <w:rsid w:val="00134EDD"/>
    <w:rsid w:val="00135C36"/>
    <w:rsid w:val="0014427D"/>
    <w:rsid w:val="00144AC0"/>
    <w:rsid w:val="0015543E"/>
    <w:rsid w:val="00157855"/>
    <w:rsid w:val="0016370E"/>
    <w:rsid w:val="001761A9"/>
    <w:rsid w:val="00176E5C"/>
    <w:rsid w:val="00180BDC"/>
    <w:rsid w:val="00180F00"/>
    <w:rsid w:val="00182528"/>
    <w:rsid w:val="001933B8"/>
    <w:rsid w:val="001969BF"/>
    <w:rsid w:val="001A56F7"/>
    <w:rsid w:val="001C0650"/>
    <w:rsid w:val="001D748C"/>
    <w:rsid w:val="001E6991"/>
    <w:rsid w:val="00200E1B"/>
    <w:rsid w:val="00207984"/>
    <w:rsid w:val="0021009E"/>
    <w:rsid w:val="00221A12"/>
    <w:rsid w:val="00223028"/>
    <w:rsid w:val="00250BE0"/>
    <w:rsid w:val="00271A56"/>
    <w:rsid w:val="00274906"/>
    <w:rsid w:val="00274907"/>
    <w:rsid w:val="002763B2"/>
    <w:rsid w:val="0027741E"/>
    <w:rsid w:val="002908BF"/>
    <w:rsid w:val="00295B47"/>
    <w:rsid w:val="002A59FF"/>
    <w:rsid w:val="002A5BF1"/>
    <w:rsid w:val="002D05A6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47A"/>
    <w:rsid w:val="0034687B"/>
    <w:rsid w:val="0035780A"/>
    <w:rsid w:val="00372B28"/>
    <w:rsid w:val="00376102"/>
    <w:rsid w:val="00397EC9"/>
    <w:rsid w:val="003A0D35"/>
    <w:rsid w:val="003A713E"/>
    <w:rsid w:val="003B619D"/>
    <w:rsid w:val="003C04A9"/>
    <w:rsid w:val="003C6032"/>
    <w:rsid w:val="003E069B"/>
    <w:rsid w:val="003E0761"/>
    <w:rsid w:val="003E3C16"/>
    <w:rsid w:val="003F28E3"/>
    <w:rsid w:val="003F438A"/>
    <w:rsid w:val="004027DB"/>
    <w:rsid w:val="00407A88"/>
    <w:rsid w:val="00416639"/>
    <w:rsid w:val="00454419"/>
    <w:rsid w:val="00466366"/>
    <w:rsid w:val="00466BC9"/>
    <w:rsid w:val="00471607"/>
    <w:rsid w:val="00477AAE"/>
    <w:rsid w:val="00477D52"/>
    <w:rsid w:val="004B156F"/>
    <w:rsid w:val="004B223B"/>
    <w:rsid w:val="004D0915"/>
    <w:rsid w:val="004D3971"/>
    <w:rsid w:val="004D6A72"/>
    <w:rsid w:val="004E246A"/>
    <w:rsid w:val="005161AA"/>
    <w:rsid w:val="00524AED"/>
    <w:rsid w:val="005272A9"/>
    <w:rsid w:val="00534680"/>
    <w:rsid w:val="00536D74"/>
    <w:rsid w:val="00542498"/>
    <w:rsid w:val="00566230"/>
    <w:rsid w:val="00580E11"/>
    <w:rsid w:val="005814FE"/>
    <w:rsid w:val="00590893"/>
    <w:rsid w:val="00593A18"/>
    <w:rsid w:val="005A24CD"/>
    <w:rsid w:val="005B38D5"/>
    <w:rsid w:val="005C3B1E"/>
    <w:rsid w:val="005C40B4"/>
    <w:rsid w:val="005D0158"/>
    <w:rsid w:val="005E3C55"/>
    <w:rsid w:val="005E69EC"/>
    <w:rsid w:val="005F7DA5"/>
    <w:rsid w:val="006146BE"/>
    <w:rsid w:val="00631F85"/>
    <w:rsid w:val="0063770D"/>
    <w:rsid w:val="006407C1"/>
    <w:rsid w:val="00644F36"/>
    <w:rsid w:val="006520A4"/>
    <w:rsid w:val="00662218"/>
    <w:rsid w:val="00663AAC"/>
    <w:rsid w:val="00685B55"/>
    <w:rsid w:val="00694DE5"/>
    <w:rsid w:val="00695D11"/>
    <w:rsid w:val="006A22BB"/>
    <w:rsid w:val="006A5A52"/>
    <w:rsid w:val="006B70E9"/>
    <w:rsid w:val="006C0890"/>
    <w:rsid w:val="006D1845"/>
    <w:rsid w:val="006D467E"/>
    <w:rsid w:val="006E45E0"/>
    <w:rsid w:val="006F61B0"/>
    <w:rsid w:val="00702C1B"/>
    <w:rsid w:val="007050D7"/>
    <w:rsid w:val="0071262E"/>
    <w:rsid w:val="007206E5"/>
    <w:rsid w:val="007572AB"/>
    <w:rsid w:val="007606E5"/>
    <w:rsid w:val="00761772"/>
    <w:rsid w:val="007712C8"/>
    <w:rsid w:val="00772675"/>
    <w:rsid w:val="00774614"/>
    <w:rsid w:val="00774D15"/>
    <w:rsid w:val="00784077"/>
    <w:rsid w:val="00795AFA"/>
    <w:rsid w:val="00797253"/>
    <w:rsid w:val="007B1179"/>
    <w:rsid w:val="007C0BCA"/>
    <w:rsid w:val="007D7B29"/>
    <w:rsid w:val="007E2483"/>
    <w:rsid w:val="007E2E78"/>
    <w:rsid w:val="007E3A26"/>
    <w:rsid w:val="007E40AB"/>
    <w:rsid w:val="007F584B"/>
    <w:rsid w:val="007F69A0"/>
    <w:rsid w:val="00804F42"/>
    <w:rsid w:val="00810EF4"/>
    <w:rsid w:val="008120D6"/>
    <w:rsid w:val="00816F55"/>
    <w:rsid w:val="008231BB"/>
    <w:rsid w:val="00823F69"/>
    <w:rsid w:val="008244F5"/>
    <w:rsid w:val="00827329"/>
    <w:rsid w:val="00827AD3"/>
    <w:rsid w:val="00834F70"/>
    <w:rsid w:val="0083506C"/>
    <w:rsid w:val="00847E52"/>
    <w:rsid w:val="00856335"/>
    <w:rsid w:val="00865835"/>
    <w:rsid w:val="00885BEB"/>
    <w:rsid w:val="0089093A"/>
    <w:rsid w:val="008A34EB"/>
    <w:rsid w:val="008A6ABE"/>
    <w:rsid w:val="008B51BE"/>
    <w:rsid w:val="008D08F4"/>
    <w:rsid w:val="008D1633"/>
    <w:rsid w:val="008E4E2B"/>
    <w:rsid w:val="008E6C36"/>
    <w:rsid w:val="0091740D"/>
    <w:rsid w:val="00923EEC"/>
    <w:rsid w:val="009248D2"/>
    <w:rsid w:val="00927D22"/>
    <w:rsid w:val="00935C09"/>
    <w:rsid w:val="00943EE0"/>
    <w:rsid w:val="009444D7"/>
    <w:rsid w:val="00945AB7"/>
    <w:rsid w:val="00956904"/>
    <w:rsid w:val="00966345"/>
    <w:rsid w:val="00986552"/>
    <w:rsid w:val="00997DCE"/>
    <w:rsid w:val="009A551F"/>
    <w:rsid w:val="009A5F2B"/>
    <w:rsid w:val="009B3CCD"/>
    <w:rsid w:val="009B3CD3"/>
    <w:rsid w:val="009D6198"/>
    <w:rsid w:val="009E24CF"/>
    <w:rsid w:val="00A01B45"/>
    <w:rsid w:val="00A04CF6"/>
    <w:rsid w:val="00A06227"/>
    <w:rsid w:val="00A1676A"/>
    <w:rsid w:val="00A200D7"/>
    <w:rsid w:val="00A2487D"/>
    <w:rsid w:val="00A25125"/>
    <w:rsid w:val="00A30005"/>
    <w:rsid w:val="00A3333C"/>
    <w:rsid w:val="00A40825"/>
    <w:rsid w:val="00A4159E"/>
    <w:rsid w:val="00A445C6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A459A"/>
    <w:rsid w:val="00AC3682"/>
    <w:rsid w:val="00AC59A0"/>
    <w:rsid w:val="00AC6E96"/>
    <w:rsid w:val="00AD2FD9"/>
    <w:rsid w:val="00AD35DB"/>
    <w:rsid w:val="00AD367B"/>
    <w:rsid w:val="00AF21D7"/>
    <w:rsid w:val="00B027B5"/>
    <w:rsid w:val="00B11268"/>
    <w:rsid w:val="00B11CAD"/>
    <w:rsid w:val="00B15D00"/>
    <w:rsid w:val="00B2428C"/>
    <w:rsid w:val="00B3226D"/>
    <w:rsid w:val="00B350C2"/>
    <w:rsid w:val="00B474E7"/>
    <w:rsid w:val="00B54542"/>
    <w:rsid w:val="00B578DE"/>
    <w:rsid w:val="00B63E7E"/>
    <w:rsid w:val="00B64928"/>
    <w:rsid w:val="00B651CD"/>
    <w:rsid w:val="00B72784"/>
    <w:rsid w:val="00B7676A"/>
    <w:rsid w:val="00B80700"/>
    <w:rsid w:val="00B8247C"/>
    <w:rsid w:val="00B87CC7"/>
    <w:rsid w:val="00B91103"/>
    <w:rsid w:val="00B93BAC"/>
    <w:rsid w:val="00BB053B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6CEA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B73F7"/>
    <w:rsid w:val="00CC2B82"/>
    <w:rsid w:val="00CC5E82"/>
    <w:rsid w:val="00CD7950"/>
    <w:rsid w:val="00CF7BE2"/>
    <w:rsid w:val="00D00E9B"/>
    <w:rsid w:val="00D02B02"/>
    <w:rsid w:val="00D02B3F"/>
    <w:rsid w:val="00D0438B"/>
    <w:rsid w:val="00D07ADE"/>
    <w:rsid w:val="00D11EDC"/>
    <w:rsid w:val="00D171F0"/>
    <w:rsid w:val="00D434F7"/>
    <w:rsid w:val="00D51A86"/>
    <w:rsid w:val="00D62562"/>
    <w:rsid w:val="00D80FD5"/>
    <w:rsid w:val="00D824E9"/>
    <w:rsid w:val="00D83D5E"/>
    <w:rsid w:val="00D8528D"/>
    <w:rsid w:val="00D85F53"/>
    <w:rsid w:val="00D87BE5"/>
    <w:rsid w:val="00D949C2"/>
    <w:rsid w:val="00D97E81"/>
    <w:rsid w:val="00DA2BC2"/>
    <w:rsid w:val="00DA31A1"/>
    <w:rsid w:val="00DA328E"/>
    <w:rsid w:val="00DB407E"/>
    <w:rsid w:val="00DC0676"/>
    <w:rsid w:val="00DC0BA2"/>
    <w:rsid w:val="00DC65E8"/>
    <w:rsid w:val="00DD51C9"/>
    <w:rsid w:val="00DF79CD"/>
    <w:rsid w:val="00E14BB3"/>
    <w:rsid w:val="00E17EF0"/>
    <w:rsid w:val="00E233E7"/>
    <w:rsid w:val="00E30E30"/>
    <w:rsid w:val="00E32218"/>
    <w:rsid w:val="00E426E2"/>
    <w:rsid w:val="00E44FA8"/>
    <w:rsid w:val="00E4566D"/>
    <w:rsid w:val="00E61516"/>
    <w:rsid w:val="00E767A6"/>
    <w:rsid w:val="00E870C6"/>
    <w:rsid w:val="00E90EBF"/>
    <w:rsid w:val="00E92E4A"/>
    <w:rsid w:val="00E947BB"/>
    <w:rsid w:val="00E96B44"/>
    <w:rsid w:val="00EA044C"/>
    <w:rsid w:val="00EA5DA1"/>
    <w:rsid w:val="00EA5F58"/>
    <w:rsid w:val="00EB77FC"/>
    <w:rsid w:val="00EB7B2F"/>
    <w:rsid w:val="00EC2543"/>
    <w:rsid w:val="00EC2E66"/>
    <w:rsid w:val="00EC5C95"/>
    <w:rsid w:val="00EF197D"/>
    <w:rsid w:val="00EF4434"/>
    <w:rsid w:val="00F00EF1"/>
    <w:rsid w:val="00F03166"/>
    <w:rsid w:val="00F05003"/>
    <w:rsid w:val="00F05A56"/>
    <w:rsid w:val="00F143F5"/>
    <w:rsid w:val="00F202A5"/>
    <w:rsid w:val="00F2124B"/>
    <w:rsid w:val="00F21B6A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B5A79"/>
    <w:rsid w:val="00FC1CC9"/>
    <w:rsid w:val="00FC27BC"/>
    <w:rsid w:val="00FD251F"/>
    <w:rsid w:val="00FD424A"/>
    <w:rsid w:val="00FD5AA5"/>
    <w:rsid w:val="00FE31ED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9A5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4882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62</cp:revision>
  <cp:lastPrinted>2023-06-30T11:51:00Z</cp:lastPrinted>
  <dcterms:created xsi:type="dcterms:W3CDTF">2022-09-28T06:21:00Z</dcterms:created>
  <dcterms:modified xsi:type="dcterms:W3CDTF">2024-09-17T10:30:00Z</dcterms:modified>
</cp:coreProperties>
</file>