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734B67A7" w14:textId="77777777" w:rsidTr="008B2DB6">
        <w:tc>
          <w:tcPr>
            <w:tcW w:w="9322" w:type="dxa"/>
            <w:gridSpan w:val="2"/>
          </w:tcPr>
          <w:p w14:paraId="20DDAD3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2660B25A" w14:textId="77777777" w:rsidTr="008B2DB6">
        <w:tc>
          <w:tcPr>
            <w:tcW w:w="9322" w:type="dxa"/>
            <w:gridSpan w:val="2"/>
          </w:tcPr>
          <w:p w14:paraId="2ED46C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E010C5" w:rsidRPr="00DE6FA2" w14:paraId="4D77A1B9" w14:textId="77777777" w:rsidTr="008B2DB6">
        <w:tc>
          <w:tcPr>
            <w:tcW w:w="4110" w:type="dxa"/>
          </w:tcPr>
          <w:p w14:paraId="66A6E14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Kód predmetu: 88000107</w:t>
            </w:r>
          </w:p>
          <w:p w14:paraId="2B1DAF5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2CDDA109" w14:textId="77777777" w:rsidR="00774DB5" w:rsidRPr="00DE6FA2" w:rsidRDefault="00774DB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6092A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SSJ 1 –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1FCD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Seminár zo svetového jazyka 1</w:t>
            </w:r>
          </w:p>
        </w:tc>
      </w:tr>
      <w:tr w:rsidR="00E010C5" w:rsidRPr="00DE6FA2" w14:paraId="62AB2698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1840CA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1E713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8F1653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FC4DE2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</w:t>
            </w:r>
            <w:r w:rsidR="00135782" w:rsidRPr="00DE6FA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35782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hod.  </w:t>
            </w:r>
          </w:p>
          <w:p w14:paraId="7E8C2D19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711E440C" w14:textId="77777777" w:rsidTr="008B2DB6">
        <w:trPr>
          <w:trHeight w:val="286"/>
        </w:trPr>
        <w:tc>
          <w:tcPr>
            <w:tcW w:w="9322" w:type="dxa"/>
            <w:gridSpan w:val="2"/>
          </w:tcPr>
          <w:p w14:paraId="5AF481A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E010C5" w:rsidRPr="00DE6FA2" w14:paraId="0301D142" w14:textId="77777777" w:rsidTr="008B2DB6">
        <w:tc>
          <w:tcPr>
            <w:tcW w:w="9322" w:type="dxa"/>
            <w:gridSpan w:val="2"/>
          </w:tcPr>
          <w:p w14:paraId="31256789" w14:textId="77777777" w:rsidR="00774DB5" w:rsidRPr="00DE6FA2" w:rsidRDefault="00774DB5" w:rsidP="003E1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C12" w:rsidRPr="00DE6FA2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E010C5" w:rsidRPr="00DE6FA2" w14:paraId="6FBF0494" w14:textId="77777777" w:rsidTr="008B2DB6">
        <w:tc>
          <w:tcPr>
            <w:tcW w:w="9322" w:type="dxa"/>
            <w:gridSpan w:val="2"/>
          </w:tcPr>
          <w:p w14:paraId="77C5865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6E05BF4E" w14:textId="77777777" w:rsidTr="008B2DB6">
        <w:tc>
          <w:tcPr>
            <w:tcW w:w="9322" w:type="dxa"/>
            <w:gridSpan w:val="2"/>
          </w:tcPr>
          <w:p w14:paraId="0E1F9E3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153491FF" w14:textId="77777777" w:rsidTr="008B2DB6">
        <w:tc>
          <w:tcPr>
            <w:tcW w:w="9322" w:type="dxa"/>
            <w:gridSpan w:val="2"/>
          </w:tcPr>
          <w:p w14:paraId="6D8901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1BE53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zápočet/skúška</w:t>
            </w:r>
          </w:p>
        </w:tc>
      </w:tr>
      <w:tr w:rsidR="00E010C5" w:rsidRPr="00DE6FA2" w14:paraId="4ED548F3" w14:textId="77777777" w:rsidTr="008B2DB6">
        <w:tc>
          <w:tcPr>
            <w:tcW w:w="9322" w:type="dxa"/>
            <w:gridSpan w:val="2"/>
          </w:tcPr>
          <w:p w14:paraId="1CD1AD85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32FA7E8A" w14:textId="77777777" w:rsidR="00774DB5" w:rsidRPr="00DE6FA2" w:rsidRDefault="00774DB5" w:rsidP="008A66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V oblasti ústnej komunikácie získanie schopnosti prezentovať príslušné odborné témy v rámci špecializácie doktoranda a diskutovať o konverzač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ných témach stanovených 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1BCD642C" w14:textId="77777777" w:rsidTr="008B2DB6">
        <w:tc>
          <w:tcPr>
            <w:tcW w:w="9322" w:type="dxa"/>
            <w:gridSpan w:val="2"/>
          </w:tcPr>
          <w:p w14:paraId="675C83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338E3B4" w14:textId="084053C4" w:rsidR="00774DB5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26DA2D78" w14:textId="77777777" w:rsidR="00DE6FA2" w:rsidRPr="00DE6FA2" w:rsidRDefault="00DE6FA2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65FC843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43927D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65F0AB3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5CE527F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5E3BC19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357DBB6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338B558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035DFB1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47762DF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548FADF1" w14:textId="77777777" w:rsidTr="008B2DB6">
        <w:tc>
          <w:tcPr>
            <w:tcW w:w="9322" w:type="dxa"/>
            <w:gridSpan w:val="2"/>
          </w:tcPr>
          <w:p w14:paraId="3188BBDC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9BB286" w14:textId="1B0F0EF7" w:rsidR="00774DB5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2BBDE051" w14:textId="77777777" w:rsidR="00DE6FA2" w:rsidRPr="00DE6FA2" w:rsidRDefault="00DE6FA2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A945C0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2E5D0E3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158B4ACA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Nemčina:  Jin, F., Voß, U.: Grammatik aktiv, A1/B1, Cornelsen, 2016.</w:t>
            </w:r>
          </w:p>
          <w:p w14:paraId="1BC0F550" w14:textId="77777777" w:rsidR="00774DB5" w:rsidRPr="00DE6FA2" w:rsidRDefault="00774DB5" w:rsidP="00774D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Jin, F., Voß, U.: Grammatik aktiv, B2/C1, Cornelsen, 2017.</w:t>
            </w:r>
          </w:p>
        </w:tc>
      </w:tr>
      <w:tr w:rsidR="00E010C5" w:rsidRPr="00DE6FA2" w14:paraId="4B7BF979" w14:textId="77777777" w:rsidTr="008B2DB6">
        <w:tc>
          <w:tcPr>
            <w:tcW w:w="9322" w:type="dxa"/>
            <w:gridSpan w:val="2"/>
          </w:tcPr>
          <w:p w14:paraId="2710D30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222A64A7" w14:textId="77777777" w:rsidTr="008B2DB6">
        <w:tc>
          <w:tcPr>
            <w:tcW w:w="9322" w:type="dxa"/>
            <w:gridSpan w:val="2"/>
          </w:tcPr>
          <w:p w14:paraId="6E1E798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len v zimnom semestri.</w:t>
            </w:r>
          </w:p>
        </w:tc>
      </w:tr>
      <w:tr w:rsidR="00E010C5" w:rsidRPr="00DE6FA2" w14:paraId="4EEC572E" w14:textId="77777777" w:rsidTr="008B2DB6">
        <w:tc>
          <w:tcPr>
            <w:tcW w:w="9322" w:type="dxa"/>
            <w:gridSpan w:val="2"/>
          </w:tcPr>
          <w:p w14:paraId="4F641E54" w14:textId="77777777" w:rsidR="00774DB5" w:rsidRPr="00DE6FA2" w:rsidRDefault="00774DB5" w:rsidP="00D5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E010C5" w:rsidRPr="00DE6FA2" w14:paraId="3B11161F" w14:textId="77777777" w:rsidTr="008B2DB6">
        <w:tc>
          <w:tcPr>
            <w:tcW w:w="9322" w:type="dxa"/>
            <w:gridSpan w:val="2"/>
          </w:tcPr>
          <w:p w14:paraId="5BD9514E" w14:textId="3A1C8D18" w:rsidR="00774DB5" w:rsidRPr="00DE6FA2" w:rsidRDefault="00710985" w:rsidP="00F36D10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Mazurová, PhD.,  </w:t>
            </w:r>
            <w:r w:rsidR="00EA4807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Mgr. Andrea Miškufová,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E010C5" w:rsidRPr="00DE6FA2" w14:paraId="6FCEAD0C" w14:textId="77777777" w:rsidTr="008B2DB6">
        <w:tc>
          <w:tcPr>
            <w:tcW w:w="9322" w:type="dxa"/>
            <w:gridSpan w:val="2"/>
          </w:tcPr>
          <w:p w14:paraId="198A759C" w14:textId="6D26B68F" w:rsidR="00774DB5" w:rsidRPr="00DE6FA2" w:rsidRDefault="00774DB5" w:rsidP="00F36D10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010C5" w:rsidRPr="00DE6FA2" w14:paraId="123CA8E9" w14:textId="77777777" w:rsidTr="008B2DB6">
        <w:tc>
          <w:tcPr>
            <w:tcW w:w="9322" w:type="dxa"/>
            <w:gridSpan w:val="2"/>
          </w:tcPr>
          <w:p w14:paraId="66D19B38" w14:textId="234217C3" w:rsidR="00774DB5" w:rsidRPr="00DE6FA2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4807" w:rsidRPr="00DE6FA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58DEDAEA" w14:textId="77777777" w:rsidR="00DE6FA2" w:rsidRDefault="00DE6FA2"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1A68C1C0" w14:textId="77777777" w:rsidTr="008B2DB6">
        <w:tc>
          <w:tcPr>
            <w:tcW w:w="9322" w:type="dxa"/>
            <w:gridSpan w:val="2"/>
          </w:tcPr>
          <w:p w14:paraId="55B1A08A" w14:textId="0C8A1F04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DE6FA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E010C5" w:rsidRPr="00DE6FA2" w14:paraId="34688EC4" w14:textId="77777777" w:rsidTr="008B2DB6">
        <w:tc>
          <w:tcPr>
            <w:tcW w:w="9322" w:type="dxa"/>
            <w:gridSpan w:val="2"/>
          </w:tcPr>
          <w:p w14:paraId="3FDDA0A4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E010C5" w:rsidRPr="00DE6FA2" w14:paraId="5CC4F4B2" w14:textId="77777777" w:rsidTr="008B2DB6">
        <w:tc>
          <w:tcPr>
            <w:tcW w:w="4110" w:type="dxa"/>
          </w:tcPr>
          <w:p w14:paraId="2A39D13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880001</w:t>
            </w:r>
            <w:r w:rsidR="00D07D6D" w:rsidRPr="00DE6FA2">
              <w:rPr>
                <w:rFonts w:asciiTheme="minorHAnsi" w:hAnsiTheme="minorHAnsi" w:cstheme="minorHAnsi"/>
                <w:sz w:val="22"/>
                <w:szCs w:val="22"/>
              </w:rPr>
              <w:t>08</w:t>
            </w:r>
          </w:p>
          <w:p w14:paraId="071C06E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59423A57" w14:textId="77777777" w:rsidR="00710985" w:rsidRPr="00DE6FA2" w:rsidRDefault="0071098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6092A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SSJ 2 –</w:t>
            </w:r>
            <w:r w:rsidR="0086092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1FCD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Seminár zo svetového jazyka 2</w:t>
            </w:r>
          </w:p>
        </w:tc>
      </w:tr>
      <w:tr w:rsidR="00E010C5" w:rsidRPr="00DE6FA2" w14:paraId="4FE61ED5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AEC2962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0FC4A7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9C1F4CD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D92513" w14:textId="77777777" w:rsidR="00B174F3" w:rsidRPr="00DE6FA2" w:rsidRDefault="00B174F3" w:rsidP="00B174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2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26 hod.  </w:t>
            </w:r>
          </w:p>
          <w:p w14:paraId="55704A7A" w14:textId="77777777" w:rsidR="00710985" w:rsidRPr="00DE6FA2" w:rsidRDefault="00B174F3" w:rsidP="00B174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240257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4A39BC8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E010C5" w:rsidRPr="00DE6FA2" w14:paraId="1015B289" w14:textId="77777777" w:rsidTr="008B2DB6">
        <w:tc>
          <w:tcPr>
            <w:tcW w:w="9322" w:type="dxa"/>
            <w:gridSpan w:val="2"/>
          </w:tcPr>
          <w:p w14:paraId="08D5E097" w14:textId="77777777" w:rsidR="00710985" w:rsidRPr="00DE6FA2" w:rsidRDefault="00710985" w:rsidP="003E1C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1C12" w:rsidRPr="00DE6FA2">
              <w:rPr>
                <w:rFonts w:asciiTheme="minorHAnsi" w:hAnsiTheme="minorHAnsi" w:cstheme="minorHAnsi"/>
                <w:sz w:val="22"/>
                <w:szCs w:val="22"/>
              </w:rPr>
              <w:t>letný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E010C5" w:rsidRPr="00DE6FA2" w14:paraId="5AD2F73C" w14:textId="77777777" w:rsidTr="008B2DB6">
        <w:tc>
          <w:tcPr>
            <w:tcW w:w="9322" w:type="dxa"/>
            <w:gridSpan w:val="2"/>
          </w:tcPr>
          <w:p w14:paraId="2B6EF5A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0BA68A3D" w14:textId="77777777" w:rsidTr="008B2DB6">
        <w:tc>
          <w:tcPr>
            <w:tcW w:w="9322" w:type="dxa"/>
            <w:gridSpan w:val="2"/>
          </w:tcPr>
          <w:p w14:paraId="6A63A464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7B95AEC4" w14:textId="77777777" w:rsidTr="008B2DB6">
        <w:tc>
          <w:tcPr>
            <w:tcW w:w="9322" w:type="dxa"/>
            <w:gridSpan w:val="2"/>
          </w:tcPr>
          <w:p w14:paraId="0F120DF2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trojčlennou komisiou)</w:t>
            </w:r>
          </w:p>
          <w:p w14:paraId="42ADB0D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1.  čítanie a preklad vybranej časti zo 100-stranového odborného textu</w:t>
            </w:r>
          </w:p>
          <w:p w14:paraId="1C65FD3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2.  náhodný výber jednej zo stanovených 8 konverzačných tém</w:t>
            </w:r>
          </w:p>
          <w:p w14:paraId="0FB05ABD" w14:textId="77777777" w:rsidR="00710985" w:rsidRPr="00DE6FA2" w:rsidRDefault="00710985" w:rsidP="008232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 náhodný výber jednej z 8 odborných tém sformulovaných doktorandom</w:t>
            </w:r>
          </w:p>
        </w:tc>
      </w:tr>
      <w:tr w:rsidR="00E010C5" w:rsidRPr="00DE6FA2" w14:paraId="048DE2D0" w14:textId="77777777" w:rsidTr="008B2DB6">
        <w:tc>
          <w:tcPr>
            <w:tcW w:w="9322" w:type="dxa"/>
            <w:gridSpan w:val="2"/>
          </w:tcPr>
          <w:p w14:paraId="385E988E" w14:textId="77777777" w:rsidR="00710985" w:rsidRPr="00DE6FA2" w:rsidRDefault="0071098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200F4319" w14:textId="77777777" w:rsidR="00710985" w:rsidRPr="00DE6FA2" w:rsidRDefault="00710985" w:rsidP="008A66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Nadobudnutie a rozvinutie zručností pre prácu s odborným textom – čítanie s porozumením a preklad. V oblasti ústnej komunikácie získanie schopnosti prezentovať príslušné odborné témy v rámci špecializácie doktoranda a diskutovať o konverzačných témach stanovených 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73D05FE9" w14:textId="77777777" w:rsidTr="008B2DB6">
        <w:tc>
          <w:tcPr>
            <w:tcW w:w="9322" w:type="dxa"/>
            <w:gridSpan w:val="2"/>
          </w:tcPr>
          <w:p w14:paraId="5242F90A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E58C64D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5EBC77B9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49E8DE" w14:textId="77777777" w:rsidR="00710985" w:rsidRPr="00DE6FA2" w:rsidRDefault="0071098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517785BB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71524527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7C33CA6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69E988BE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3F2FD670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2942525E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705EA52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79F2D488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5EEED02D" w14:textId="77777777" w:rsidTr="008B2DB6">
        <w:tc>
          <w:tcPr>
            <w:tcW w:w="9322" w:type="dxa"/>
            <w:gridSpan w:val="2"/>
          </w:tcPr>
          <w:p w14:paraId="1BFC6D40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DF7F09D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21ABD11C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5781E12F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2CA8A2E4" w14:textId="77777777" w:rsidR="002D6410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Nemčina:  Jin, F., Voß, U.: Grammatik aktiv, A1/B1, Cornelsen, 2016.</w:t>
            </w:r>
          </w:p>
          <w:p w14:paraId="5C7DBDFF" w14:textId="77777777" w:rsidR="00710985" w:rsidRPr="00DE6FA2" w:rsidRDefault="002D6410" w:rsidP="002D6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Jin, F., Voß, U.: Grammatik aktiv, B2/C1, Cornelsen, 2017.</w:t>
            </w:r>
          </w:p>
        </w:tc>
      </w:tr>
      <w:tr w:rsidR="00E010C5" w:rsidRPr="00DE6FA2" w14:paraId="67909488" w14:textId="77777777" w:rsidTr="008B2DB6">
        <w:tc>
          <w:tcPr>
            <w:tcW w:w="9322" w:type="dxa"/>
            <w:gridSpan w:val="2"/>
          </w:tcPr>
          <w:p w14:paraId="0AB547CF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6278BA1A" w14:textId="77777777" w:rsidTr="008B2DB6">
        <w:tc>
          <w:tcPr>
            <w:tcW w:w="9322" w:type="dxa"/>
            <w:gridSpan w:val="2"/>
          </w:tcPr>
          <w:p w14:paraId="309F186C" w14:textId="77777777" w:rsidR="00710985" w:rsidRPr="00DE6FA2" w:rsidRDefault="0071098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najmä v letnom semestri.</w:t>
            </w:r>
          </w:p>
        </w:tc>
      </w:tr>
      <w:tr w:rsidR="00E010C5" w:rsidRPr="00DE6FA2" w14:paraId="29C7B3F6" w14:textId="77777777" w:rsidTr="008B2DB6">
        <w:tc>
          <w:tcPr>
            <w:tcW w:w="9322" w:type="dxa"/>
            <w:gridSpan w:val="2"/>
          </w:tcPr>
          <w:p w14:paraId="4C88739A" w14:textId="77777777" w:rsidR="00710985" w:rsidRPr="00DE6FA2" w:rsidRDefault="00710985" w:rsidP="00D5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skúškou.</w:t>
            </w:r>
          </w:p>
        </w:tc>
      </w:tr>
      <w:tr w:rsidR="00EA4807" w:rsidRPr="00DE6FA2" w14:paraId="260A56E5" w14:textId="77777777" w:rsidTr="008B2DB6">
        <w:tc>
          <w:tcPr>
            <w:tcW w:w="9322" w:type="dxa"/>
            <w:gridSpan w:val="2"/>
          </w:tcPr>
          <w:p w14:paraId="6D4FB61D" w14:textId="15F39251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Mazurová, PhD.,  Mgr. Andrea Miškufová, PhDr. Roman Sorger, PhD.</w:t>
            </w:r>
          </w:p>
        </w:tc>
      </w:tr>
      <w:tr w:rsidR="00EA4807" w:rsidRPr="00DE6FA2" w14:paraId="22D8447B" w14:textId="77777777" w:rsidTr="008B2DB6">
        <w:tc>
          <w:tcPr>
            <w:tcW w:w="9322" w:type="dxa"/>
            <w:gridSpan w:val="2"/>
          </w:tcPr>
          <w:p w14:paraId="75B45971" w14:textId="038E3D03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585E1E52" w14:textId="77777777" w:rsidTr="008B2DB6">
        <w:tc>
          <w:tcPr>
            <w:tcW w:w="9322" w:type="dxa"/>
            <w:gridSpan w:val="2"/>
          </w:tcPr>
          <w:p w14:paraId="5DC7E30C" w14:textId="20BD831A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2DBE1D43" w14:textId="77777777" w:rsidR="00710985" w:rsidRPr="00DE6FA2" w:rsidRDefault="00710985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3D5558A3" w14:textId="77777777" w:rsidTr="008B2DB6">
        <w:tc>
          <w:tcPr>
            <w:tcW w:w="9322" w:type="dxa"/>
            <w:gridSpan w:val="2"/>
          </w:tcPr>
          <w:p w14:paraId="7175554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53993CB0" w14:textId="77777777" w:rsidTr="008B2DB6">
        <w:tc>
          <w:tcPr>
            <w:tcW w:w="9322" w:type="dxa"/>
            <w:gridSpan w:val="2"/>
          </w:tcPr>
          <w:p w14:paraId="0E3648F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E010C5" w:rsidRPr="00DE6FA2" w14:paraId="1A211C9E" w14:textId="77777777" w:rsidTr="008B2DB6">
        <w:tc>
          <w:tcPr>
            <w:tcW w:w="4110" w:type="dxa"/>
          </w:tcPr>
          <w:p w14:paraId="38B9FE6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62C1A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29000606</w:t>
            </w:r>
          </w:p>
        </w:tc>
        <w:tc>
          <w:tcPr>
            <w:tcW w:w="5212" w:type="dxa"/>
          </w:tcPr>
          <w:p w14:paraId="31AB77D6" w14:textId="77777777" w:rsidR="00774DB5" w:rsidRPr="00DE6FA2" w:rsidRDefault="00774DB5" w:rsidP="00281FC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281FCD" w:rsidRPr="00DE6FA2">
              <w:rPr>
                <w:rFonts w:asciiTheme="minorHAnsi" w:hAnsiTheme="minorHAnsi" w:cstheme="minorHAnsi"/>
                <w:sz w:val="22"/>
                <w:szCs w:val="22"/>
              </w:rPr>
              <w:t>FMMR-OCJ dok. I  Odborný cudzí jazyk pre doktorandov I. (anglický jazyk, nemecký jazyk)</w:t>
            </w:r>
          </w:p>
        </w:tc>
      </w:tr>
      <w:tr w:rsidR="00E010C5" w:rsidRPr="00DE6FA2" w14:paraId="566FAA1B" w14:textId="77777777" w:rsidTr="008B2DB6">
        <w:trPr>
          <w:trHeight w:val="1110"/>
        </w:trPr>
        <w:tc>
          <w:tcPr>
            <w:tcW w:w="9322" w:type="dxa"/>
            <w:gridSpan w:val="2"/>
          </w:tcPr>
          <w:p w14:paraId="0353A50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EDD56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20B98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="00B6009A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F7AF44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0/5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5AF9CE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3C7B04B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zápočet </w:t>
            </w:r>
          </w:p>
        </w:tc>
      </w:tr>
      <w:tr w:rsidR="00E010C5" w:rsidRPr="00DE6FA2" w14:paraId="15CEA47B" w14:textId="77777777" w:rsidTr="008B2DB6">
        <w:trPr>
          <w:trHeight w:val="286"/>
        </w:trPr>
        <w:tc>
          <w:tcPr>
            <w:tcW w:w="9322" w:type="dxa"/>
            <w:gridSpan w:val="2"/>
          </w:tcPr>
          <w:p w14:paraId="14DDA34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</w:tr>
      <w:tr w:rsidR="00E010C5" w:rsidRPr="00DE6FA2" w14:paraId="20030616" w14:textId="77777777" w:rsidTr="008B2DB6">
        <w:tc>
          <w:tcPr>
            <w:tcW w:w="9322" w:type="dxa"/>
            <w:gridSpan w:val="2"/>
          </w:tcPr>
          <w:p w14:paraId="3388BE8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E010C5" w:rsidRPr="00DE6FA2" w14:paraId="2756E91D" w14:textId="77777777" w:rsidTr="008B2DB6">
        <w:tc>
          <w:tcPr>
            <w:tcW w:w="9322" w:type="dxa"/>
            <w:gridSpan w:val="2"/>
          </w:tcPr>
          <w:p w14:paraId="2F0D2BD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5E4DFA7B" w14:textId="77777777" w:rsidTr="008B2DB6">
        <w:tc>
          <w:tcPr>
            <w:tcW w:w="9322" w:type="dxa"/>
            <w:gridSpan w:val="2"/>
          </w:tcPr>
          <w:p w14:paraId="4C39BE7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40B96D28" w14:textId="77777777" w:rsidTr="008B2DB6">
        <w:tc>
          <w:tcPr>
            <w:tcW w:w="9322" w:type="dxa"/>
            <w:gridSpan w:val="2"/>
          </w:tcPr>
          <w:p w14:paraId="708F338C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zápočet/skúška</w:t>
            </w:r>
          </w:p>
        </w:tc>
      </w:tr>
      <w:tr w:rsidR="00E010C5" w:rsidRPr="00DE6FA2" w14:paraId="626DDD57" w14:textId="77777777" w:rsidTr="008B2DB6">
        <w:tc>
          <w:tcPr>
            <w:tcW w:w="9322" w:type="dxa"/>
            <w:gridSpan w:val="2"/>
          </w:tcPr>
          <w:p w14:paraId="249D7591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47B413F1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 V oblasti ústnej komunikácie získanie schopnosti prezentovať príslušné odborné témy v rámci špecializácie doktoranda a diskutovať o konverzačných témach stanovených Oddelením jazykov.</w:t>
            </w:r>
          </w:p>
        </w:tc>
      </w:tr>
      <w:tr w:rsidR="00E010C5" w:rsidRPr="00DE6FA2" w14:paraId="3701761E" w14:textId="77777777" w:rsidTr="008B2DB6">
        <w:tc>
          <w:tcPr>
            <w:tcW w:w="9322" w:type="dxa"/>
            <w:gridSpan w:val="2"/>
          </w:tcPr>
          <w:p w14:paraId="2BD135D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0A32EC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3235532C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42C49EE5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0C107DD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6FB8D2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2077702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21161C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68606FA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56A79B4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76FBDAA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3732019A" w14:textId="77777777" w:rsidTr="008B2DB6">
        <w:tc>
          <w:tcPr>
            <w:tcW w:w="9322" w:type="dxa"/>
            <w:gridSpan w:val="2"/>
          </w:tcPr>
          <w:p w14:paraId="4E1D313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0F50BE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353AC64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2AD5C8B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668116E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Nemčina:  Jin, F., Voß, U.: Grammatik aktiv, A1/B1, Cornelsen, 2016.</w:t>
            </w:r>
          </w:p>
          <w:p w14:paraId="0158654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Jin, F., Voß, U.: Grammatik aktiv, B2/C1, Cornelsen, 2017.</w:t>
            </w:r>
          </w:p>
        </w:tc>
      </w:tr>
      <w:tr w:rsidR="00E010C5" w:rsidRPr="00DE6FA2" w14:paraId="4A38373F" w14:textId="77777777" w:rsidTr="008B2DB6">
        <w:tc>
          <w:tcPr>
            <w:tcW w:w="9322" w:type="dxa"/>
            <w:gridSpan w:val="2"/>
          </w:tcPr>
          <w:p w14:paraId="14743C4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0ECB3B77" w14:textId="77777777" w:rsidTr="008B2DB6">
        <w:tc>
          <w:tcPr>
            <w:tcW w:w="9322" w:type="dxa"/>
            <w:gridSpan w:val="2"/>
          </w:tcPr>
          <w:p w14:paraId="69AC371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 zimnom semestri.</w:t>
            </w:r>
          </w:p>
        </w:tc>
      </w:tr>
      <w:tr w:rsidR="00E010C5" w:rsidRPr="00DE6FA2" w14:paraId="2A30D0B2" w14:textId="77777777" w:rsidTr="008B2DB6">
        <w:tc>
          <w:tcPr>
            <w:tcW w:w="9322" w:type="dxa"/>
            <w:gridSpan w:val="2"/>
          </w:tcPr>
          <w:p w14:paraId="25B4F53C" w14:textId="77777777" w:rsidR="00774DB5" w:rsidRPr="00DE6FA2" w:rsidRDefault="00774DB5" w:rsidP="002A0DA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EA4807" w:rsidRPr="00DE6FA2" w14:paraId="2D942372" w14:textId="77777777" w:rsidTr="008B2DB6">
        <w:tc>
          <w:tcPr>
            <w:tcW w:w="9322" w:type="dxa"/>
            <w:gridSpan w:val="2"/>
          </w:tcPr>
          <w:p w14:paraId="2DC30499" w14:textId="1787A255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Mazurová, PhD.,  Mgr. Andrea Miškufová, PhDr. Roman Sorger, PhD.</w:t>
            </w:r>
          </w:p>
        </w:tc>
      </w:tr>
      <w:tr w:rsidR="00EA4807" w:rsidRPr="00DE6FA2" w14:paraId="28A593A9" w14:textId="77777777" w:rsidTr="008B2DB6">
        <w:tc>
          <w:tcPr>
            <w:tcW w:w="9322" w:type="dxa"/>
            <w:gridSpan w:val="2"/>
          </w:tcPr>
          <w:p w14:paraId="2720994B" w14:textId="7C9ED028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74B40FCA" w14:textId="77777777" w:rsidTr="008B2DB6">
        <w:tc>
          <w:tcPr>
            <w:tcW w:w="9322" w:type="dxa"/>
            <w:gridSpan w:val="2"/>
          </w:tcPr>
          <w:p w14:paraId="731E83D2" w14:textId="026BFC1F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3ACEA601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</w:p>
    <w:p w14:paraId="24C34450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6466BE22" w14:textId="77777777" w:rsidTr="008B2DB6">
        <w:tc>
          <w:tcPr>
            <w:tcW w:w="9322" w:type="dxa"/>
            <w:gridSpan w:val="2"/>
          </w:tcPr>
          <w:p w14:paraId="722083A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0DD1E651" w14:textId="77777777" w:rsidTr="008B2DB6">
        <w:tc>
          <w:tcPr>
            <w:tcW w:w="9322" w:type="dxa"/>
            <w:gridSpan w:val="2"/>
          </w:tcPr>
          <w:p w14:paraId="549907E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E010C5" w:rsidRPr="00DE6FA2" w14:paraId="0B6E98B9" w14:textId="77777777" w:rsidTr="008B2DB6">
        <w:tc>
          <w:tcPr>
            <w:tcW w:w="4110" w:type="dxa"/>
          </w:tcPr>
          <w:p w14:paraId="487D756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0D272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29000790</w:t>
            </w:r>
          </w:p>
        </w:tc>
        <w:tc>
          <w:tcPr>
            <w:tcW w:w="5212" w:type="dxa"/>
          </w:tcPr>
          <w:p w14:paraId="63A35130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EA043E" w:rsidRPr="00DE6FA2">
              <w:rPr>
                <w:rFonts w:asciiTheme="minorHAnsi" w:hAnsiTheme="minorHAnsi" w:cstheme="minorHAnsi"/>
                <w:sz w:val="22"/>
                <w:szCs w:val="22"/>
              </w:rPr>
              <w:t>FMMR-OCJ dok. II  Odborný cudzí jazyk pre doktorandov II. (anglický jazyk, nemecký jazyk)</w:t>
            </w:r>
          </w:p>
        </w:tc>
      </w:tr>
      <w:tr w:rsidR="00E010C5" w:rsidRPr="00DE6FA2" w14:paraId="68C067FC" w14:textId="77777777" w:rsidTr="008B2DB6">
        <w:trPr>
          <w:trHeight w:val="1110"/>
        </w:trPr>
        <w:tc>
          <w:tcPr>
            <w:tcW w:w="9322" w:type="dxa"/>
            <w:gridSpan w:val="2"/>
          </w:tcPr>
          <w:p w14:paraId="2CE5B57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36F824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individuálne konzultácie </w:t>
            </w:r>
          </w:p>
          <w:p w14:paraId="67E5B4C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255586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každý druhý týž. 0/5 hod.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65E2C" w:rsidRPr="00DE6FA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4F2E9D39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4A527A22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trojčlennou komisiou)</w:t>
            </w:r>
          </w:p>
          <w:p w14:paraId="59244FC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1.  čítanie a preklad vybranej časti zo 100-stranového odborného textu</w:t>
            </w:r>
          </w:p>
          <w:p w14:paraId="6116696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2.  náhodný výber jednej zo stanovených 8 konverzačných tém</w:t>
            </w:r>
          </w:p>
          <w:p w14:paraId="33D76166" w14:textId="77777777" w:rsidR="00774DB5" w:rsidRPr="00DE6FA2" w:rsidRDefault="00774DB5" w:rsidP="008232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 náhodný výber jednej z 8 odborných tém sformulovaných doktorandom</w:t>
            </w:r>
          </w:p>
        </w:tc>
      </w:tr>
      <w:tr w:rsidR="00E010C5" w:rsidRPr="00DE6FA2" w14:paraId="263B94DE" w14:textId="77777777" w:rsidTr="008B2DB6">
        <w:trPr>
          <w:trHeight w:val="286"/>
        </w:trPr>
        <w:tc>
          <w:tcPr>
            <w:tcW w:w="9322" w:type="dxa"/>
            <w:gridSpan w:val="2"/>
          </w:tcPr>
          <w:p w14:paraId="386217E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</w:tr>
      <w:tr w:rsidR="00E010C5" w:rsidRPr="00DE6FA2" w14:paraId="3EF29782" w14:textId="77777777" w:rsidTr="008B2DB6">
        <w:tc>
          <w:tcPr>
            <w:tcW w:w="9322" w:type="dxa"/>
            <w:gridSpan w:val="2"/>
          </w:tcPr>
          <w:p w14:paraId="56CAD8F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E010C5" w:rsidRPr="00DE6FA2" w14:paraId="6F40864A" w14:textId="77777777" w:rsidTr="008B2DB6">
        <w:tc>
          <w:tcPr>
            <w:tcW w:w="9322" w:type="dxa"/>
            <w:gridSpan w:val="2"/>
          </w:tcPr>
          <w:p w14:paraId="7BAB21E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</w:p>
        </w:tc>
      </w:tr>
      <w:tr w:rsidR="00E010C5" w:rsidRPr="00DE6FA2" w14:paraId="78C11D8D" w14:textId="77777777" w:rsidTr="008B2DB6">
        <w:tc>
          <w:tcPr>
            <w:tcW w:w="9322" w:type="dxa"/>
            <w:gridSpan w:val="2"/>
          </w:tcPr>
          <w:p w14:paraId="196CA9F7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0CC54586" w14:textId="77777777" w:rsidTr="008B2DB6">
        <w:tc>
          <w:tcPr>
            <w:tcW w:w="9322" w:type="dxa"/>
            <w:gridSpan w:val="2"/>
          </w:tcPr>
          <w:p w14:paraId="2397AC9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</w:t>
            </w:r>
          </w:p>
        </w:tc>
      </w:tr>
      <w:tr w:rsidR="00E010C5" w:rsidRPr="00DE6FA2" w14:paraId="3110B263" w14:textId="77777777" w:rsidTr="008B2DB6">
        <w:tc>
          <w:tcPr>
            <w:tcW w:w="9322" w:type="dxa"/>
            <w:gridSpan w:val="2"/>
          </w:tcPr>
          <w:p w14:paraId="0708D44A" w14:textId="77777777" w:rsidR="00774DB5" w:rsidRPr="00DE6FA2" w:rsidRDefault="00774DB5" w:rsidP="008B2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78C4CD9B" w14:textId="77777777" w:rsidR="00774DB5" w:rsidRPr="00DE6FA2" w:rsidRDefault="00774DB5" w:rsidP="003E1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porozumením a preklad. V oblasti ústnej komunikácie získanie schopnosti prezentovať príslušné odborné témy v rámci špecializácie doktoranda a diskutovať o konverzačných témach stanovených Oddelením jazykov.</w:t>
            </w:r>
          </w:p>
        </w:tc>
      </w:tr>
      <w:tr w:rsidR="00E010C5" w:rsidRPr="00DE6FA2" w14:paraId="6D98ADF6" w14:textId="77777777" w:rsidTr="008B2DB6">
        <w:tc>
          <w:tcPr>
            <w:tcW w:w="9322" w:type="dxa"/>
            <w:gridSpan w:val="2"/>
          </w:tcPr>
          <w:p w14:paraId="68985C3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816015F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v rámci odboru doktoranda</w:t>
            </w:r>
          </w:p>
          <w:p w14:paraId="3F3F621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A3F31C" w14:textId="77777777" w:rsidR="00774DB5" w:rsidRPr="00DE6FA2" w:rsidRDefault="00774DB5" w:rsidP="008B2D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Špecializované  témy: </w:t>
            </w:r>
          </w:p>
          <w:p w14:paraId="15B26DB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 rámci odboru doktoranda                           </w:t>
            </w:r>
          </w:p>
          <w:p w14:paraId="7926BDC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5E4C122D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276224E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 zahraničí</w:t>
            </w:r>
          </w:p>
          <w:p w14:paraId="7B2DD87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28D5B8A0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2A18ADE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0FD4B10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2905D2C4" w14:textId="77777777" w:rsidTr="008B2DB6">
        <w:tc>
          <w:tcPr>
            <w:tcW w:w="9322" w:type="dxa"/>
            <w:gridSpan w:val="2"/>
          </w:tcPr>
          <w:p w14:paraId="1556B4B3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5EF418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100 strán odborného textu – podľa výberu doktoranda v rámci jeho špecializácie - platí pre všetky CJ</w:t>
            </w:r>
          </w:p>
          <w:p w14:paraId="67C717FB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EFDB2A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BB7B21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  <w:p w14:paraId="7137583E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Nemčina:  Jin, F., Voß, U.: Grammatik aktiv, A1/B1, Cornelsen, 2016.</w:t>
            </w:r>
          </w:p>
          <w:p w14:paraId="73413E74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Jin, F., Voß, U.: Grammatik aktiv, B2/C1, Cornelsen, 2017.</w:t>
            </w:r>
          </w:p>
        </w:tc>
      </w:tr>
      <w:tr w:rsidR="00E010C5" w:rsidRPr="00DE6FA2" w14:paraId="6A74B153" w14:textId="77777777" w:rsidTr="008B2DB6">
        <w:tc>
          <w:tcPr>
            <w:tcW w:w="9322" w:type="dxa"/>
            <w:gridSpan w:val="2"/>
          </w:tcPr>
          <w:p w14:paraId="5F736EF6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jazyk, nemecký jazyk (podľa príslušného cudzieho jazyka)</w:t>
            </w:r>
          </w:p>
        </w:tc>
      </w:tr>
      <w:tr w:rsidR="00E010C5" w:rsidRPr="00DE6FA2" w14:paraId="03FC6C7A" w14:textId="77777777" w:rsidTr="008B2DB6">
        <w:tc>
          <w:tcPr>
            <w:tcW w:w="9322" w:type="dxa"/>
            <w:gridSpan w:val="2"/>
          </w:tcPr>
          <w:p w14:paraId="19C3B4D1" w14:textId="77777777" w:rsidR="00774DB5" w:rsidRPr="00DE6FA2" w:rsidRDefault="00774DB5" w:rsidP="008B2D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 letnom semestri.</w:t>
            </w:r>
          </w:p>
        </w:tc>
      </w:tr>
      <w:tr w:rsidR="00E010C5" w:rsidRPr="00DE6FA2" w14:paraId="20F44F44" w14:textId="77777777" w:rsidTr="008B2DB6">
        <w:tc>
          <w:tcPr>
            <w:tcW w:w="9322" w:type="dxa"/>
            <w:gridSpan w:val="2"/>
          </w:tcPr>
          <w:p w14:paraId="05DA40CB" w14:textId="77777777" w:rsidR="00774DB5" w:rsidRPr="00DE6FA2" w:rsidRDefault="00774DB5" w:rsidP="002A0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: Predmet je hodnotený skúškou.</w:t>
            </w:r>
          </w:p>
        </w:tc>
      </w:tr>
      <w:tr w:rsidR="00EA4807" w:rsidRPr="00DE6FA2" w14:paraId="07F14AEC" w14:textId="77777777" w:rsidTr="008B2DB6">
        <w:tc>
          <w:tcPr>
            <w:tcW w:w="9322" w:type="dxa"/>
            <w:gridSpan w:val="2"/>
          </w:tcPr>
          <w:p w14:paraId="57919AED" w14:textId="6B2A24A3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Mazurová, PhD.,  Mgr. Andrea Miškufová, PhDr. Roman Sorger, PhD.</w:t>
            </w:r>
          </w:p>
        </w:tc>
      </w:tr>
      <w:tr w:rsidR="00EA4807" w:rsidRPr="00DE6FA2" w14:paraId="31F2C9A3" w14:textId="77777777" w:rsidTr="008B2DB6">
        <w:tc>
          <w:tcPr>
            <w:tcW w:w="9322" w:type="dxa"/>
            <w:gridSpan w:val="2"/>
          </w:tcPr>
          <w:p w14:paraId="4ED3E486" w14:textId="46AD0B59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6D67C3E9" w14:textId="77777777" w:rsidTr="008B2DB6">
        <w:tc>
          <w:tcPr>
            <w:tcW w:w="9322" w:type="dxa"/>
            <w:gridSpan w:val="2"/>
          </w:tcPr>
          <w:p w14:paraId="4A2E4DB4" w14:textId="106FBADA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40D3B376" w14:textId="77777777" w:rsidR="00774DB5" w:rsidRPr="00DE6FA2" w:rsidRDefault="00774DB5" w:rsidP="00774DB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70A6CFCC" w14:textId="77777777" w:rsidTr="009D6BE6">
        <w:tc>
          <w:tcPr>
            <w:tcW w:w="9322" w:type="dxa"/>
            <w:gridSpan w:val="2"/>
          </w:tcPr>
          <w:p w14:paraId="3B4F6A1E" w14:textId="29D49361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782E703A" w14:textId="77777777" w:rsidTr="009D6BE6">
        <w:tc>
          <w:tcPr>
            <w:tcW w:w="9322" w:type="dxa"/>
            <w:gridSpan w:val="2"/>
          </w:tcPr>
          <w:p w14:paraId="4A7EA937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Fakulta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elektrotechniky a informatiky</w:t>
            </w:r>
          </w:p>
        </w:tc>
      </w:tr>
      <w:tr w:rsidR="00E010C5" w:rsidRPr="00DE6FA2" w14:paraId="28C031EF" w14:textId="77777777" w:rsidTr="009D6BE6">
        <w:tc>
          <w:tcPr>
            <w:tcW w:w="4110" w:type="dxa"/>
          </w:tcPr>
          <w:p w14:paraId="28946BB0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Kód predmetu: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29000718</w:t>
            </w:r>
          </w:p>
          <w:p w14:paraId="60F41A4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0FA0D962" w14:textId="77777777" w:rsidR="002E04C1" w:rsidRPr="00DE6FA2" w:rsidRDefault="002E04C1" w:rsidP="008F6C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Názov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FEI D4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dborn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ý cudzí jazyk pre doktorandov I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.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010C5" w:rsidRPr="00DE6FA2" w14:paraId="7D3385BC" w14:textId="77777777" w:rsidTr="009D6BE6">
        <w:trPr>
          <w:trHeight w:val="1110"/>
        </w:trPr>
        <w:tc>
          <w:tcPr>
            <w:tcW w:w="9322" w:type="dxa"/>
            <w:gridSpan w:val="2"/>
          </w:tcPr>
          <w:p w14:paraId="7048738A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856D8B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3B32FB"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96EAA" w:rsidRPr="00DE6FA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C84370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8D006A5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 hod.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2F9B8B1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23D79090" w14:textId="77777777" w:rsidTr="009D6BE6">
        <w:trPr>
          <w:trHeight w:val="286"/>
        </w:trPr>
        <w:tc>
          <w:tcPr>
            <w:tcW w:w="9322" w:type="dxa"/>
            <w:gridSpan w:val="2"/>
          </w:tcPr>
          <w:p w14:paraId="3C9E66B9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6D78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denná forma –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6B6D78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kreditov, externá forma – 2 kredity</w:t>
            </w:r>
          </w:p>
        </w:tc>
      </w:tr>
      <w:tr w:rsidR="00E010C5" w:rsidRPr="00DE6FA2" w14:paraId="4B78DB59" w14:textId="77777777" w:rsidTr="009D6BE6">
        <w:tc>
          <w:tcPr>
            <w:tcW w:w="9322" w:type="dxa"/>
            <w:gridSpan w:val="2"/>
          </w:tcPr>
          <w:p w14:paraId="1FD1B77C" w14:textId="77777777" w:rsidR="002E04C1" w:rsidRPr="00DE6FA2" w:rsidRDefault="002E04C1" w:rsidP="00F643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43DF" w:rsidRPr="00DE6FA2">
              <w:rPr>
                <w:rFonts w:asciiTheme="minorHAnsi" w:hAnsiTheme="minorHAnsi" w:cstheme="minorHAnsi"/>
                <w:sz w:val="22"/>
                <w:szCs w:val="22"/>
              </w:rPr>
              <w:t>zimný semester</w:t>
            </w:r>
          </w:p>
        </w:tc>
      </w:tr>
      <w:tr w:rsidR="00E010C5" w:rsidRPr="00DE6FA2" w14:paraId="3A718851" w14:textId="77777777" w:rsidTr="009D6BE6">
        <w:tc>
          <w:tcPr>
            <w:tcW w:w="9322" w:type="dxa"/>
            <w:gridSpan w:val="2"/>
          </w:tcPr>
          <w:p w14:paraId="7683D439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stupeň, 1. ročník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010C5" w:rsidRPr="00DE6FA2" w14:paraId="5425404F" w14:textId="77777777" w:rsidTr="009D6BE6">
        <w:tc>
          <w:tcPr>
            <w:tcW w:w="9322" w:type="dxa"/>
            <w:gridSpan w:val="2"/>
          </w:tcPr>
          <w:p w14:paraId="30875DC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4C483650" w14:textId="77777777" w:rsidTr="009D6BE6">
        <w:tc>
          <w:tcPr>
            <w:tcW w:w="9322" w:type="dxa"/>
            <w:gridSpan w:val="2"/>
          </w:tcPr>
          <w:p w14:paraId="3420E633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2C01A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zápočet/skúška</w:t>
            </w:r>
          </w:p>
        </w:tc>
      </w:tr>
      <w:tr w:rsidR="00E010C5" w:rsidRPr="00DE6FA2" w14:paraId="3F725591" w14:textId="77777777" w:rsidTr="009D6BE6">
        <w:tc>
          <w:tcPr>
            <w:tcW w:w="9322" w:type="dxa"/>
            <w:gridSpan w:val="2"/>
          </w:tcPr>
          <w:p w14:paraId="09588264" w14:textId="77777777" w:rsidR="002E04C1" w:rsidRPr="00DE6FA2" w:rsidRDefault="002E04C1" w:rsidP="002E04C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238EFC50" w14:textId="77777777" w:rsidR="002E04C1" w:rsidRPr="00DE6FA2" w:rsidRDefault="002E04C1" w:rsidP="00AF43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Nadobudnutie a rozvinutie zručností pre prácu s odborným textom – čítanie s porozumením a preklad.  V oblasti ústnej komunikácie získanie schopnosti prezentovať príslušné odborné témy v rámci špecializácie doktoranda a diskutovať o konverzačných témach stanovených </w:t>
            </w:r>
            <w:r w:rsidR="00AF436D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1174E0DA" w14:textId="77777777" w:rsidTr="009D6BE6">
        <w:tc>
          <w:tcPr>
            <w:tcW w:w="9322" w:type="dxa"/>
            <w:gridSpan w:val="2"/>
          </w:tcPr>
          <w:p w14:paraId="2049609D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A0C1EB5" w14:textId="77777777" w:rsidR="006B6D78" w:rsidRPr="00DE6FA2" w:rsidRDefault="006B6D78" w:rsidP="006B6D78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100 strán odborného textu v rámci odboru doktoranda</w:t>
            </w:r>
          </w:p>
          <w:p w14:paraId="7E02DE04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4F0C3E9B" w14:textId="77777777" w:rsidR="006B6D78" w:rsidRPr="00DE6FA2" w:rsidRDefault="006B6D78" w:rsidP="006B6D7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   Špecializované  témy: </w:t>
            </w:r>
          </w:p>
          <w:p w14:paraId="23CAA397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 rámci odboru doktoranda                           </w:t>
            </w:r>
          </w:p>
          <w:p w14:paraId="2FF2A52F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0AB7C0F0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467167E4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 zahraničí</w:t>
            </w:r>
          </w:p>
          <w:p w14:paraId="07AB7238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57498065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39CF896B" w14:textId="77777777" w:rsidR="006B6D78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69D7A8D5" w14:textId="77777777" w:rsidR="002E04C1" w:rsidRPr="00DE6FA2" w:rsidRDefault="006B6D78" w:rsidP="006B6D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7C4D3B2E" w14:textId="77777777" w:rsidTr="009D6BE6">
        <w:tc>
          <w:tcPr>
            <w:tcW w:w="9322" w:type="dxa"/>
            <w:gridSpan w:val="2"/>
          </w:tcPr>
          <w:p w14:paraId="4BE2CD2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6E4653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100 strán odborného textu – podľa výberu doktoranda v rámci jeho špecializácie </w:t>
            </w:r>
          </w:p>
          <w:p w14:paraId="130B12D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DDCC18" w14:textId="77777777" w:rsidR="002A0DA6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19EB8B57" w14:textId="77777777" w:rsidR="002E04C1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</w:tc>
      </w:tr>
      <w:tr w:rsidR="00E010C5" w:rsidRPr="00DE6FA2" w14:paraId="053243D4" w14:textId="77777777" w:rsidTr="009D6BE6">
        <w:tc>
          <w:tcPr>
            <w:tcW w:w="9322" w:type="dxa"/>
            <w:gridSpan w:val="2"/>
          </w:tcPr>
          <w:p w14:paraId="39E444DA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</w:t>
            </w:r>
          </w:p>
        </w:tc>
      </w:tr>
      <w:tr w:rsidR="00E010C5" w:rsidRPr="00DE6FA2" w14:paraId="40B18A32" w14:textId="77777777" w:rsidTr="009D6BE6">
        <w:tc>
          <w:tcPr>
            <w:tcW w:w="9322" w:type="dxa"/>
            <w:gridSpan w:val="2"/>
          </w:tcPr>
          <w:p w14:paraId="7460CD51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v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zimnom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/letnom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semestri.</w:t>
            </w:r>
          </w:p>
        </w:tc>
      </w:tr>
      <w:tr w:rsidR="00E010C5" w:rsidRPr="00DE6FA2" w14:paraId="4B63830D" w14:textId="77777777" w:rsidTr="009D6BE6">
        <w:tc>
          <w:tcPr>
            <w:tcW w:w="9322" w:type="dxa"/>
            <w:gridSpan w:val="2"/>
          </w:tcPr>
          <w:p w14:paraId="760F7E0C" w14:textId="77777777" w:rsidR="002E04C1" w:rsidRPr="00DE6FA2" w:rsidRDefault="002E04C1" w:rsidP="009D6B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="003B32FB"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zápočtom.</w:t>
            </w:r>
          </w:p>
        </w:tc>
      </w:tr>
      <w:tr w:rsidR="00EA4807" w:rsidRPr="00DE6FA2" w14:paraId="08B75093" w14:textId="77777777" w:rsidTr="009D6BE6">
        <w:tc>
          <w:tcPr>
            <w:tcW w:w="9322" w:type="dxa"/>
            <w:gridSpan w:val="2"/>
          </w:tcPr>
          <w:p w14:paraId="43A76AC1" w14:textId="6CE1BCE4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Mazurová, PhD.,  Mgr. Andrea Miškufová</w:t>
            </w:r>
          </w:p>
        </w:tc>
      </w:tr>
      <w:tr w:rsidR="00EA4807" w:rsidRPr="00DE6FA2" w14:paraId="7A88C0E0" w14:textId="77777777" w:rsidTr="009D6BE6">
        <w:tc>
          <w:tcPr>
            <w:tcW w:w="9322" w:type="dxa"/>
            <w:gridSpan w:val="2"/>
          </w:tcPr>
          <w:p w14:paraId="7B9ABE70" w14:textId="47CE6792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4EA9F869" w14:textId="77777777" w:rsidTr="009D6BE6">
        <w:tc>
          <w:tcPr>
            <w:tcW w:w="9322" w:type="dxa"/>
            <w:gridSpan w:val="2"/>
          </w:tcPr>
          <w:p w14:paraId="6B5C4AAE" w14:textId="5A44C453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69ABB014" w14:textId="77777777" w:rsidR="002E04C1" w:rsidRPr="00DE6FA2" w:rsidRDefault="002E04C1" w:rsidP="002E04C1">
      <w:pPr>
        <w:rPr>
          <w:rFonts w:asciiTheme="minorHAnsi" w:hAnsiTheme="minorHAnsi" w:cstheme="minorHAnsi"/>
          <w:sz w:val="22"/>
          <w:szCs w:val="22"/>
        </w:rPr>
      </w:pPr>
    </w:p>
    <w:p w14:paraId="7A8EEA98" w14:textId="77777777" w:rsidR="002E04C1" w:rsidRPr="00DE6FA2" w:rsidRDefault="002E04C1" w:rsidP="002E04C1">
      <w:pPr>
        <w:rPr>
          <w:rFonts w:asciiTheme="minorHAnsi" w:hAnsiTheme="minorHAnsi" w:cstheme="minorHAnsi"/>
          <w:sz w:val="22"/>
          <w:szCs w:val="22"/>
        </w:rPr>
      </w:pPr>
      <w:r w:rsidRPr="00DE6FA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DE6FA2" w14:paraId="19814747" w14:textId="77777777" w:rsidTr="009D6BE6">
        <w:tc>
          <w:tcPr>
            <w:tcW w:w="9322" w:type="dxa"/>
            <w:gridSpan w:val="2"/>
          </w:tcPr>
          <w:p w14:paraId="57CAC8A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 Košiciach</w:t>
            </w:r>
          </w:p>
        </w:tc>
      </w:tr>
      <w:tr w:rsidR="00E010C5" w:rsidRPr="00DE6FA2" w14:paraId="5BCED292" w14:textId="77777777" w:rsidTr="009D6BE6">
        <w:tc>
          <w:tcPr>
            <w:tcW w:w="9322" w:type="dxa"/>
            <w:gridSpan w:val="2"/>
          </w:tcPr>
          <w:p w14:paraId="0F982BA3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Fakulta elektrotechniky a informatiky</w:t>
            </w:r>
          </w:p>
        </w:tc>
      </w:tr>
      <w:tr w:rsidR="00E010C5" w:rsidRPr="00DE6FA2" w14:paraId="30330631" w14:textId="77777777" w:rsidTr="009D6BE6">
        <w:tc>
          <w:tcPr>
            <w:tcW w:w="4110" w:type="dxa"/>
          </w:tcPr>
          <w:p w14:paraId="28711A6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29000719</w:t>
            </w:r>
          </w:p>
          <w:p w14:paraId="160DF84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30FB3528" w14:textId="77777777" w:rsidR="002E04C1" w:rsidRPr="00DE6FA2" w:rsidRDefault="002E04C1" w:rsidP="008F6C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="008F6C31" w:rsidRPr="00DE6F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FEI D4 </w:t>
            </w:r>
            <w:r w:rsidR="00E010C5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Odborný cudzí jazyk pre doktorandov II. </w:t>
            </w:r>
          </w:p>
        </w:tc>
      </w:tr>
      <w:tr w:rsidR="00E010C5" w:rsidRPr="00DE6FA2" w14:paraId="33088AFC" w14:textId="77777777" w:rsidTr="009D6BE6">
        <w:trPr>
          <w:trHeight w:val="1110"/>
        </w:trPr>
        <w:tc>
          <w:tcPr>
            <w:tcW w:w="9322" w:type="dxa"/>
            <w:gridSpan w:val="2"/>
          </w:tcPr>
          <w:p w14:paraId="3081444B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25B774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seminár </w:t>
            </w:r>
          </w:p>
          <w:p w14:paraId="43FBBE8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BC9DFC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Týždenný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  <w:r w:rsidR="008D4B18" w:rsidRPr="00DE6FA2">
              <w:rPr>
                <w:rFonts w:asciiTheme="minorHAnsi" w:hAnsiTheme="minorHAnsi" w:cstheme="minorHAnsi"/>
                <w:sz w:val="22"/>
                <w:szCs w:val="22"/>
              </w:rPr>
              <w:t>2 hod.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758BB" w:rsidRPr="00DE6FA2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hod.  </w:t>
            </w:r>
          </w:p>
          <w:p w14:paraId="7A9B4DE7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</w:tc>
      </w:tr>
      <w:tr w:rsidR="00E010C5" w:rsidRPr="00DE6FA2" w14:paraId="51B9F4CC" w14:textId="77777777" w:rsidTr="009D6BE6">
        <w:trPr>
          <w:trHeight w:val="286"/>
        </w:trPr>
        <w:tc>
          <w:tcPr>
            <w:tcW w:w="9322" w:type="dxa"/>
            <w:gridSpan w:val="2"/>
          </w:tcPr>
          <w:p w14:paraId="69C8A6F5" w14:textId="77777777" w:rsidR="002E04C1" w:rsidRPr="00DE6FA2" w:rsidRDefault="002E04C1" w:rsidP="003A5A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5A32" w:rsidRPr="00DE6FA2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>enná forma –</w:t>
            </w:r>
            <w:r w:rsidR="005B38F3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10 kreditov, </w:t>
            </w:r>
            <w:r w:rsidR="003A5A32" w:rsidRPr="00DE6FA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F414AB" w:rsidRPr="00DE6FA2">
              <w:rPr>
                <w:rFonts w:asciiTheme="minorHAnsi" w:hAnsiTheme="minorHAnsi" w:cstheme="minorHAnsi"/>
                <w:sz w:val="22"/>
                <w:szCs w:val="22"/>
              </w:rPr>
              <w:t>xterná forma – 8 kreditov</w:t>
            </w:r>
          </w:p>
        </w:tc>
      </w:tr>
      <w:tr w:rsidR="00E010C5" w:rsidRPr="00DE6FA2" w14:paraId="6C092E6E" w14:textId="77777777" w:rsidTr="009D6BE6">
        <w:tc>
          <w:tcPr>
            <w:tcW w:w="9322" w:type="dxa"/>
            <w:gridSpan w:val="2"/>
          </w:tcPr>
          <w:p w14:paraId="65F1103F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>1. ročník LS, 2. ročník ZS</w:t>
            </w:r>
          </w:p>
        </w:tc>
      </w:tr>
      <w:tr w:rsidR="00E010C5" w:rsidRPr="00DE6FA2" w14:paraId="3ED2A43C" w14:textId="77777777" w:rsidTr="009D6BE6">
        <w:tc>
          <w:tcPr>
            <w:tcW w:w="9322" w:type="dxa"/>
            <w:gridSpan w:val="2"/>
          </w:tcPr>
          <w:p w14:paraId="3747213B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="00F42DEE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3. stupeň</w:t>
            </w:r>
          </w:p>
        </w:tc>
      </w:tr>
      <w:tr w:rsidR="00E010C5" w:rsidRPr="00DE6FA2" w14:paraId="5F47A27C" w14:textId="77777777" w:rsidTr="009D6BE6">
        <w:tc>
          <w:tcPr>
            <w:tcW w:w="9322" w:type="dxa"/>
            <w:gridSpan w:val="2"/>
          </w:tcPr>
          <w:p w14:paraId="31F3566F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E010C5" w:rsidRPr="00DE6FA2" w14:paraId="13CB8F75" w14:textId="77777777" w:rsidTr="009D6BE6">
        <w:tc>
          <w:tcPr>
            <w:tcW w:w="9322" w:type="dxa"/>
            <w:gridSpan w:val="2"/>
          </w:tcPr>
          <w:p w14:paraId="5A3157CC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skúška (pred trojčlennou komisiou)</w:t>
            </w:r>
          </w:p>
          <w:p w14:paraId="32020467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1.  čítanie a preklad vybranej časti zo 100-stranového odborného textu</w:t>
            </w:r>
          </w:p>
          <w:p w14:paraId="126FAE59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2.  náhodný výber jednej zo stanovených 8 konverzačných tém</w:t>
            </w:r>
          </w:p>
          <w:p w14:paraId="61805862" w14:textId="77777777" w:rsidR="002E04C1" w:rsidRPr="00DE6FA2" w:rsidRDefault="002E04C1" w:rsidP="008232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 náhodný výber jednej z 8 odborných tém sformulovaných doktorandom</w:t>
            </w:r>
          </w:p>
        </w:tc>
      </w:tr>
      <w:tr w:rsidR="00E010C5" w:rsidRPr="00DE6FA2" w14:paraId="1B28A0BB" w14:textId="77777777" w:rsidTr="009D6BE6">
        <w:tc>
          <w:tcPr>
            <w:tcW w:w="9322" w:type="dxa"/>
            <w:gridSpan w:val="2"/>
          </w:tcPr>
          <w:p w14:paraId="034B258B" w14:textId="77777777" w:rsidR="002E04C1" w:rsidRPr="00DE6FA2" w:rsidRDefault="002E04C1" w:rsidP="009D6BE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Príprava doktoranda na používanie odborného cudzieho jazyka v rámci jeho úzkej špecializácie, na ktorú je zamerané jeho doktorandské štúdium. </w:t>
            </w:r>
          </w:p>
          <w:p w14:paraId="74EBF526" w14:textId="77777777" w:rsidR="002E04C1" w:rsidRPr="00DE6FA2" w:rsidRDefault="002E04C1" w:rsidP="005B38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Nadobudnutie a rozvinutie zručností pre prácu s odborným textom – čítanie s porozume</w:t>
            </w:r>
            <w:r w:rsidR="002A0DA6"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ním a preklad.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V oblasti ústnej komunikácie získanie schopnosti prezentovať príslušné odborné témy v rámci špecializácie doktoranda a diskutovať o konverzačných témach stanovených </w:t>
            </w:r>
            <w:r w:rsidR="005B38F3" w:rsidRPr="00DE6FA2">
              <w:rPr>
                <w:rFonts w:asciiTheme="minorHAnsi" w:hAnsiTheme="minorHAnsi" w:cstheme="minorHAnsi"/>
                <w:sz w:val="22"/>
                <w:szCs w:val="22"/>
              </w:rPr>
              <w:t>Oddelením jazykov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010C5" w:rsidRPr="00DE6FA2" w14:paraId="591438A6" w14:textId="77777777" w:rsidTr="009D6BE6">
        <w:tc>
          <w:tcPr>
            <w:tcW w:w="9322" w:type="dxa"/>
            <w:gridSpan w:val="2"/>
          </w:tcPr>
          <w:p w14:paraId="00AADBF6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C51E6C" w14:textId="77777777" w:rsidR="00BE4F2F" w:rsidRPr="00DE6FA2" w:rsidRDefault="00BE4F2F" w:rsidP="00BE4F2F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100 strán odborného textu v rámci odboru doktoranda</w:t>
            </w:r>
          </w:p>
          <w:p w14:paraId="662CD599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610B3502" w14:textId="77777777" w:rsidR="00BE4F2F" w:rsidRPr="00DE6FA2" w:rsidRDefault="00BE4F2F" w:rsidP="00BE4F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Konverzačné témy:                                                            Špecializované  témy: </w:t>
            </w:r>
          </w:p>
          <w:p w14:paraId="05FD732F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1. Moje pracovisko                                                            8 tém v rámci odboru doktoranda                           </w:t>
            </w:r>
          </w:p>
          <w:p w14:paraId="6738834D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2. Doktorandské štúdium </w:t>
            </w:r>
          </w:p>
          <w:p w14:paraId="7E1207C5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3. Konferencie</w:t>
            </w:r>
          </w:p>
          <w:p w14:paraId="14C118DD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4. Štúdium v zahraničí</w:t>
            </w:r>
          </w:p>
          <w:p w14:paraId="4EE39958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5. Projekty</w:t>
            </w:r>
          </w:p>
          <w:p w14:paraId="0C7EB49E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6. Pracovný trh a moja kariéra</w:t>
            </w:r>
          </w:p>
          <w:p w14:paraId="73E3B73C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7. Výskum a vývoj</w:t>
            </w:r>
          </w:p>
          <w:p w14:paraId="01F96E97" w14:textId="77777777" w:rsidR="002E04C1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8. Veda, technika a životné prostredie</w:t>
            </w:r>
          </w:p>
        </w:tc>
      </w:tr>
      <w:tr w:rsidR="00E010C5" w:rsidRPr="00DE6FA2" w14:paraId="311D7C61" w14:textId="77777777" w:rsidTr="009D6BE6">
        <w:tc>
          <w:tcPr>
            <w:tcW w:w="9322" w:type="dxa"/>
            <w:gridSpan w:val="2"/>
          </w:tcPr>
          <w:p w14:paraId="77CE0F12" w14:textId="77777777" w:rsidR="002E04C1" w:rsidRPr="00DE6FA2" w:rsidRDefault="002E04C1" w:rsidP="009D6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25236B" w14:textId="77777777" w:rsidR="00BE4F2F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100 strán odborného textu – podľa výberu doktoranda v rámci jeho špecializácie </w:t>
            </w:r>
          </w:p>
          <w:p w14:paraId="26CC9FB5" w14:textId="77777777" w:rsidR="00BE4F2F" w:rsidRPr="00DE6FA2" w:rsidRDefault="00BE4F2F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17A272" w14:textId="77777777" w:rsidR="002A0DA6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Angličtina: 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McCarthy, M., O’Dell, F.: Academic Vocabulary in Use, 2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GB"/>
              </w:rPr>
              <w:t>nd</w:t>
            </w: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ed., Cambridge, 2016.</w:t>
            </w:r>
          </w:p>
          <w:p w14:paraId="0CBFB207" w14:textId="77777777" w:rsidR="002E04C1" w:rsidRPr="00DE6FA2" w:rsidRDefault="002A0DA6" w:rsidP="002A0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     Murphy, R.: English Grammar in Use, Cambridge, 2012.</w:t>
            </w:r>
          </w:p>
        </w:tc>
      </w:tr>
      <w:tr w:rsidR="00E010C5" w:rsidRPr="00DE6FA2" w14:paraId="5950D303" w14:textId="77777777" w:rsidTr="009D6BE6">
        <w:tc>
          <w:tcPr>
            <w:tcW w:w="9322" w:type="dxa"/>
            <w:gridSpan w:val="2"/>
          </w:tcPr>
          <w:p w14:paraId="533953CD" w14:textId="77777777" w:rsidR="002E04C1" w:rsidRPr="00DE6FA2" w:rsidRDefault="002E04C1" w:rsidP="00F42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</w:t>
            </w:r>
          </w:p>
        </w:tc>
      </w:tr>
      <w:tr w:rsidR="00E010C5" w:rsidRPr="00DE6FA2" w14:paraId="220DFD30" w14:textId="77777777" w:rsidTr="009D6BE6">
        <w:tc>
          <w:tcPr>
            <w:tcW w:w="9322" w:type="dxa"/>
            <w:gridSpan w:val="2"/>
          </w:tcPr>
          <w:p w14:paraId="0CBBF761" w14:textId="77777777" w:rsidR="002E04C1" w:rsidRPr="00DE6FA2" w:rsidRDefault="002E04C1" w:rsidP="00BE4F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zimnom/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letnom semestri.</w:t>
            </w:r>
          </w:p>
        </w:tc>
      </w:tr>
      <w:tr w:rsidR="00E010C5" w:rsidRPr="00DE6FA2" w14:paraId="394B5894" w14:textId="77777777" w:rsidTr="009D6BE6">
        <w:tc>
          <w:tcPr>
            <w:tcW w:w="9322" w:type="dxa"/>
            <w:gridSpan w:val="2"/>
          </w:tcPr>
          <w:p w14:paraId="0DB6CFB7" w14:textId="77777777" w:rsidR="002E04C1" w:rsidRPr="00DE6FA2" w:rsidRDefault="002E04C1" w:rsidP="00BE4F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Predmet je hodnotený skúškou</w:t>
            </w:r>
            <w:r w:rsidR="00BE4F2F" w:rsidRPr="00DE6FA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A4807" w:rsidRPr="00DE6FA2" w14:paraId="6AA39609" w14:textId="77777777" w:rsidTr="009D6BE6">
        <w:tc>
          <w:tcPr>
            <w:tcW w:w="9322" w:type="dxa"/>
            <w:gridSpan w:val="2"/>
          </w:tcPr>
          <w:p w14:paraId="1A91E8FB" w14:textId="5AE115DD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JUDr. PhDr. Helena Mazurová, PhD.,  Mgr. Andrea Miškufová</w:t>
            </w:r>
          </w:p>
        </w:tc>
      </w:tr>
      <w:tr w:rsidR="00EA4807" w:rsidRPr="00DE6FA2" w14:paraId="7772B464" w14:textId="77777777" w:rsidTr="009D6BE6">
        <w:tc>
          <w:tcPr>
            <w:tcW w:w="9322" w:type="dxa"/>
            <w:gridSpan w:val="2"/>
          </w:tcPr>
          <w:p w14:paraId="20BFC198" w14:textId="644EC5D2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75232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A4807" w:rsidRPr="00DE6FA2" w14:paraId="5BF27DD4" w14:textId="77777777" w:rsidTr="009D6BE6">
        <w:tc>
          <w:tcPr>
            <w:tcW w:w="9322" w:type="dxa"/>
            <w:gridSpan w:val="2"/>
          </w:tcPr>
          <w:p w14:paraId="067F47CF" w14:textId="73B9AC5B" w:rsidR="00EA4807" w:rsidRPr="00DE6FA2" w:rsidRDefault="00EA4807" w:rsidP="00EA4807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E6FA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E6FA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00D21F9C" w14:textId="77777777" w:rsidR="002E04C1" w:rsidRPr="00DE6FA2" w:rsidRDefault="002E04C1" w:rsidP="00EA4807">
      <w:pPr>
        <w:rPr>
          <w:rFonts w:asciiTheme="minorHAnsi" w:hAnsiTheme="minorHAnsi" w:cstheme="minorHAnsi"/>
          <w:sz w:val="22"/>
          <w:szCs w:val="22"/>
        </w:rPr>
      </w:pPr>
    </w:p>
    <w:sectPr w:rsidR="002E04C1" w:rsidRPr="00DE6FA2" w:rsidSect="00DE6FA2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DF645" w14:textId="77777777" w:rsidR="005D17EA" w:rsidRDefault="005D17EA" w:rsidP="006E5BEE">
      <w:r>
        <w:separator/>
      </w:r>
    </w:p>
  </w:endnote>
  <w:endnote w:type="continuationSeparator" w:id="0">
    <w:p w14:paraId="36DEC75F" w14:textId="77777777" w:rsidR="005D17EA" w:rsidRDefault="005D17EA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30AB4" w14:textId="77777777" w:rsidR="005D17EA" w:rsidRDefault="005D17EA" w:rsidP="006E5BEE">
      <w:r>
        <w:separator/>
      </w:r>
    </w:p>
  </w:footnote>
  <w:footnote w:type="continuationSeparator" w:id="0">
    <w:p w14:paraId="6A536D69" w14:textId="77777777" w:rsidR="005D17EA" w:rsidRDefault="005D17EA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0EAF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C02C0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14325BEA" w14:textId="77777777" w:rsidR="006E5BEE" w:rsidRDefault="006E5BE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05F73"/>
    <w:rsid w:val="00012EB5"/>
    <w:rsid w:val="0002162E"/>
    <w:rsid w:val="00087324"/>
    <w:rsid w:val="00135782"/>
    <w:rsid w:val="00165E2C"/>
    <w:rsid w:val="001758BB"/>
    <w:rsid w:val="00207259"/>
    <w:rsid w:val="00281FCD"/>
    <w:rsid w:val="002A0DA6"/>
    <w:rsid w:val="002D6410"/>
    <w:rsid w:val="002E04C1"/>
    <w:rsid w:val="00356084"/>
    <w:rsid w:val="0037431E"/>
    <w:rsid w:val="003A5A32"/>
    <w:rsid w:val="003B32FB"/>
    <w:rsid w:val="003E1C12"/>
    <w:rsid w:val="004120BF"/>
    <w:rsid w:val="004746BF"/>
    <w:rsid w:val="00512902"/>
    <w:rsid w:val="00577F64"/>
    <w:rsid w:val="005B38F3"/>
    <w:rsid w:val="005D17EA"/>
    <w:rsid w:val="006975F3"/>
    <w:rsid w:val="006A2CE3"/>
    <w:rsid w:val="006B6D78"/>
    <w:rsid w:val="006C077F"/>
    <w:rsid w:val="006E5BEE"/>
    <w:rsid w:val="00710985"/>
    <w:rsid w:val="0075232A"/>
    <w:rsid w:val="00774DB5"/>
    <w:rsid w:val="0082326D"/>
    <w:rsid w:val="0086092A"/>
    <w:rsid w:val="008A6646"/>
    <w:rsid w:val="008B1321"/>
    <w:rsid w:val="008D4B18"/>
    <w:rsid w:val="008F6C31"/>
    <w:rsid w:val="00985747"/>
    <w:rsid w:val="00996EAA"/>
    <w:rsid w:val="00AF436D"/>
    <w:rsid w:val="00B174F3"/>
    <w:rsid w:val="00B35A7B"/>
    <w:rsid w:val="00B6009A"/>
    <w:rsid w:val="00BC0B62"/>
    <w:rsid w:val="00BE4F2F"/>
    <w:rsid w:val="00D07D6D"/>
    <w:rsid w:val="00D5799B"/>
    <w:rsid w:val="00DE6FA2"/>
    <w:rsid w:val="00E010C5"/>
    <w:rsid w:val="00E27A29"/>
    <w:rsid w:val="00EA043E"/>
    <w:rsid w:val="00EA4807"/>
    <w:rsid w:val="00F36D10"/>
    <w:rsid w:val="00F414AB"/>
    <w:rsid w:val="00F42DEE"/>
    <w:rsid w:val="00F643DF"/>
    <w:rsid w:val="00FD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486A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6</Pages>
  <Words>2173</Words>
  <Characters>12390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38</cp:revision>
  <dcterms:created xsi:type="dcterms:W3CDTF">2022-04-28T06:07:00Z</dcterms:created>
  <dcterms:modified xsi:type="dcterms:W3CDTF">2023-01-09T09:45:00Z</dcterms:modified>
</cp:coreProperties>
</file>